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A" w:rsidRDefault="000726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434" w:rsidRDefault="00182434" w:rsidP="004C7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82434" w:rsidRPr="004C7F55" w:rsidRDefault="00182434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Элементарные физико-химические процессы</w:t>
      </w:r>
    </w:p>
    <w:p w:rsidR="00182434" w:rsidRPr="004C7F55" w:rsidRDefault="00182434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Смирнов Ю.М.</w:t>
      </w:r>
    </w:p>
    <w:p w:rsidR="004C7F55" w:rsidRDefault="0018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возбуждение нечетных триплетных уровней атома </w:t>
      </w:r>
    </w:p>
    <w:p w:rsidR="00182434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434">
        <w:rPr>
          <w:rFonts w:ascii="Times New Roman" w:hAnsi="Times New Roman" w:cs="Times New Roman"/>
          <w:sz w:val="28"/>
          <w:szCs w:val="28"/>
        </w:rPr>
        <w:t xml:space="preserve">никеля при столкновениях электронов с молекулами </w:t>
      </w:r>
      <w:proofErr w:type="spellStart"/>
      <w:r w:rsidR="00182434">
        <w:rPr>
          <w:rFonts w:ascii="Times New Roman" w:hAnsi="Times New Roman" w:cs="Times New Roman"/>
          <w:sz w:val="28"/>
          <w:szCs w:val="28"/>
        </w:rPr>
        <w:t>дибромида</w:t>
      </w:r>
      <w:proofErr w:type="spellEnd"/>
      <w:r w:rsidR="00182434">
        <w:rPr>
          <w:rFonts w:ascii="Times New Roman" w:hAnsi="Times New Roman" w:cs="Times New Roman"/>
          <w:sz w:val="28"/>
          <w:szCs w:val="28"/>
        </w:rPr>
        <w:t xml:space="preserve"> никеля</w:t>
      </w:r>
    </w:p>
    <w:p w:rsidR="00182434" w:rsidRPr="004C7F55" w:rsidRDefault="00182434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Морозов В.А.</w:t>
      </w:r>
    </w:p>
    <w:p w:rsidR="004C7F55" w:rsidRDefault="00182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Моделирование динамики возбуждения двухуровневой частицы </w:t>
      </w:r>
    </w:p>
    <w:p w:rsidR="00182434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434">
        <w:rPr>
          <w:rFonts w:ascii="Times New Roman" w:hAnsi="Times New Roman" w:cs="Times New Roman"/>
          <w:sz w:val="28"/>
          <w:szCs w:val="28"/>
        </w:rPr>
        <w:t xml:space="preserve">импульсами </w:t>
      </w:r>
      <w:proofErr w:type="spellStart"/>
      <w:r w:rsidR="00182434">
        <w:rPr>
          <w:rFonts w:ascii="Times New Roman" w:hAnsi="Times New Roman" w:cs="Times New Roman"/>
          <w:sz w:val="28"/>
          <w:szCs w:val="28"/>
        </w:rPr>
        <w:t>бихроматического</w:t>
      </w:r>
      <w:proofErr w:type="spellEnd"/>
      <w:r w:rsidR="00182434">
        <w:rPr>
          <w:rFonts w:ascii="Times New Roman" w:hAnsi="Times New Roman" w:cs="Times New Roman"/>
          <w:sz w:val="28"/>
          <w:szCs w:val="28"/>
        </w:rPr>
        <w:t xml:space="preserve"> облучения</w:t>
      </w:r>
    </w:p>
    <w:p w:rsidR="00182434" w:rsidRDefault="00182434">
      <w:pPr>
        <w:rPr>
          <w:rFonts w:ascii="Times New Roman" w:hAnsi="Times New Roman" w:cs="Times New Roman"/>
          <w:sz w:val="28"/>
          <w:szCs w:val="28"/>
        </w:rPr>
      </w:pPr>
    </w:p>
    <w:p w:rsidR="00182434" w:rsidRPr="004C7F55" w:rsidRDefault="00EE6610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Строение химических соединений, квантовая химия, спектроскопия</w:t>
      </w:r>
    </w:p>
    <w:p w:rsidR="00EE6610" w:rsidRPr="004C7F55" w:rsidRDefault="00EE66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Черныш</w:t>
      </w:r>
      <w:r w:rsidR="00F40204">
        <w:rPr>
          <w:rFonts w:ascii="Times New Roman" w:hAnsi="Times New Roman" w:cs="Times New Roman"/>
          <w:b/>
          <w:sz w:val="28"/>
          <w:szCs w:val="28"/>
        </w:rPr>
        <w:t>о</w:t>
      </w:r>
      <w:r w:rsidRPr="004C7F55">
        <w:rPr>
          <w:rFonts w:ascii="Times New Roman" w:hAnsi="Times New Roman" w:cs="Times New Roman"/>
          <w:b/>
          <w:sz w:val="28"/>
          <w:szCs w:val="28"/>
        </w:rPr>
        <w:t>в</w:t>
      </w:r>
      <w:r w:rsidR="00F96B8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К.Ф.,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Ревина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4C7F55" w:rsidRDefault="00E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Особенности формирования и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6610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96B8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96B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B8F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="00F96B8F">
        <w:rPr>
          <w:rFonts w:ascii="Times New Roman" w:hAnsi="Times New Roman" w:cs="Times New Roman"/>
          <w:sz w:val="28"/>
          <w:szCs w:val="28"/>
        </w:rPr>
        <w:t xml:space="preserve"> и биметаллов в </w:t>
      </w:r>
      <w:proofErr w:type="spellStart"/>
      <w:r w:rsidR="00F96B8F">
        <w:rPr>
          <w:rFonts w:ascii="Times New Roman" w:hAnsi="Times New Roman" w:cs="Times New Roman"/>
          <w:sz w:val="28"/>
          <w:szCs w:val="28"/>
        </w:rPr>
        <w:t>обратно</w:t>
      </w:r>
      <w:r w:rsidR="00EE6610">
        <w:rPr>
          <w:rFonts w:ascii="Times New Roman" w:hAnsi="Times New Roman" w:cs="Times New Roman"/>
          <w:sz w:val="28"/>
          <w:szCs w:val="28"/>
        </w:rPr>
        <w:t>мицеллярных</w:t>
      </w:r>
      <w:proofErr w:type="spellEnd"/>
      <w:r w:rsidR="00EE6610">
        <w:rPr>
          <w:rFonts w:ascii="Times New Roman" w:hAnsi="Times New Roman" w:cs="Times New Roman"/>
          <w:sz w:val="28"/>
          <w:szCs w:val="28"/>
        </w:rPr>
        <w:t xml:space="preserve"> растворах</w:t>
      </w:r>
    </w:p>
    <w:p w:rsidR="00EE6610" w:rsidRDefault="00EE6610">
      <w:pPr>
        <w:rPr>
          <w:rFonts w:ascii="Times New Roman" w:hAnsi="Times New Roman" w:cs="Times New Roman"/>
          <w:sz w:val="28"/>
          <w:szCs w:val="28"/>
        </w:rPr>
      </w:pPr>
    </w:p>
    <w:p w:rsidR="00EE6610" w:rsidRPr="004C7F55" w:rsidRDefault="00EE6610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770EE9" w:rsidRPr="000555A5" w:rsidRDefault="00770EE9" w:rsidP="00770EE9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Таганов Н.Г., Федотов В.Г.,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Григевич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770EE9" w:rsidRDefault="00770EE9" w:rsidP="0077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побочных реакций, сопутствующих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E9" w:rsidRDefault="00770EE9" w:rsidP="0077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органических соединений в реакторе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барботажного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EE6610" w:rsidRPr="004C7F55" w:rsidRDefault="00EE6610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Кузнецов Н.М., Козлов С.Н.</w:t>
      </w:r>
    </w:p>
    <w:p w:rsidR="004C7F55" w:rsidRDefault="00E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Кинетика химических реакций </w:t>
      </w:r>
      <w:r w:rsidR="004A43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4A43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света вблизи первого </w:t>
      </w:r>
    </w:p>
    <w:p w:rsidR="00EE6610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610">
        <w:rPr>
          <w:rFonts w:ascii="Times New Roman" w:hAnsi="Times New Roman" w:cs="Times New Roman"/>
          <w:sz w:val="28"/>
          <w:szCs w:val="28"/>
        </w:rPr>
        <w:t>предела воспламенения гремучей смеси</w:t>
      </w:r>
    </w:p>
    <w:p w:rsidR="00EE6610" w:rsidRPr="00F40204" w:rsidRDefault="00EE6610">
      <w:pPr>
        <w:rPr>
          <w:rFonts w:ascii="Times New Roman" w:hAnsi="Times New Roman" w:cs="Times New Roman"/>
          <w:sz w:val="28"/>
          <w:szCs w:val="28"/>
        </w:rPr>
      </w:pPr>
    </w:p>
    <w:p w:rsidR="00770EE9" w:rsidRPr="00F40204" w:rsidRDefault="00770EE9">
      <w:pPr>
        <w:rPr>
          <w:rFonts w:ascii="Times New Roman" w:hAnsi="Times New Roman" w:cs="Times New Roman"/>
          <w:sz w:val="28"/>
          <w:szCs w:val="28"/>
        </w:rPr>
      </w:pPr>
    </w:p>
    <w:p w:rsidR="00770EE9" w:rsidRPr="00F40204" w:rsidRDefault="00770EE9">
      <w:pPr>
        <w:rPr>
          <w:rFonts w:ascii="Times New Roman" w:hAnsi="Times New Roman" w:cs="Times New Roman"/>
          <w:sz w:val="28"/>
          <w:szCs w:val="28"/>
        </w:rPr>
      </w:pPr>
    </w:p>
    <w:p w:rsidR="00EE6610" w:rsidRPr="004C7F55" w:rsidRDefault="00EE6610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lastRenderedPageBreak/>
        <w:t>Горение, взрыв и ударные волны</w:t>
      </w:r>
    </w:p>
    <w:p w:rsidR="00EE6610" w:rsidRPr="004C7F55" w:rsidRDefault="00EE66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Глухов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И.С.,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Шебеко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Ю.Н.,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Шебеко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Зубань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4C7F55" w:rsidRDefault="00E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Предельные условия распространения пламени в газовых смесях </w:t>
      </w:r>
    </w:p>
    <w:p w:rsidR="00EE6610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610">
        <w:rPr>
          <w:rFonts w:ascii="Times New Roman" w:hAnsi="Times New Roman" w:cs="Times New Roman"/>
          <w:sz w:val="28"/>
          <w:szCs w:val="28"/>
        </w:rPr>
        <w:t>при пониженных давлениях</w:t>
      </w:r>
    </w:p>
    <w:p w:rsidR="00EE6610" w:rsidRDefault="00EE6610">
      <w:pPr>
        <w:rPr>
          <w:rFonts w:ascii="Times New Roman" w:hAnsi="Times New Roman" w:cs="Times New Roman"/>
          <w:sz w:val="28"/>
          <w:szCs w:val="28"/>
        </w:rPr>
      </w:pPr>
    </w:p>
    <w:p w:rsidR="00EE6610" w:rsidRPr="004C7F55" w:rsidRDefault="00EE6610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Физические методы исследования химических</w:t>
      </w:r>
      <w:r w:rsidR="004C7F55" w:rsidRPr="004C7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F55">
        <w:rPr>
          <w:rFonts w:ascii="Times New Roman" w:hAnsi="Times New Roman" w:cs="Times New Roman"/>
          <w:b/>
          <w:sz w:val="28"/>
          <w:szCs w:val="28"/>
        </w:rPr>
        <w:t>реакций</w:t>
      </w:r>
    </w:p>
    <w:p w:rsidR="00EE6610" w:rsidRPr="004C7F55" w:rsidRDefault="00EE6610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Тарасов Д.Н.,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Тигер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Р.П.</w:t>
      </w:r>
    </w:p>
    <w:p w:rsidR="004C7F55" w:rsidRDefault="00EE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Особенности структуры ассоциированных растворов с различным числом </w:t>
      </w:r>
    </w:p>
    <w:p w:rsidR="00EE6610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610">
        <w:rPr>
          <w:rFonts w:ascii="Times New Roman" w:hAnsi="Times New Roman" w:cs="Times New Roman"/>
          <w:sz w:val="28"/>
          <w:szCs w:val="28"/>
        </w:rPr>
        <w:t>межмолекулярных связей. Численное моделирование</w:t>
      </w:r>
    </w:p>
    <w:p w:rsidR="00EE6610" w:rsidRPr="00F40204" w:rsidRDefault="00EE6610">
      <w:pPr>
        <w:rPr>
          <w:rFonts w:ascii="Times New Roman" w:hAnsi="Times New Roman" w:cs="Times New Roman"/>
          <w:sz w:val="28"/>
          <w:szCs w:val="28"/>
        </w:rPr>
      </w:pPr>
    </w:p>
    <w:p w:rsidR="00770EE9" w:rsidRPr="007133AE" w:rsidRDefault="00770EE9" w:rsidP="00770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>Химическая физика биологических процессов</w:t>
      </w:r>
    </w:p>
    <w:p w:rsidR="00770EE9" w:rsidRDefault="00770EE9" w:rsidP="00770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Стовбун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Занин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Скоблин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А.А., Трегубова М.А., </w:t>
      </w:r>
    </w:p>
    <w:p w:rsidR="00770EE9" w:rsidRPr="007133AE" w:rsidRDefault="00770EE9" w:rsidP="00770E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Твердислов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В.А., Таран О.П.,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Пармон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770EE9" w:rsidRDefault="00770EE9" w:rsidP="0077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суперспирализованныхструктур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E9" w:rsidRPr="00037E2F" w:rsidRDefault="00770EE9" w:rsidP="0077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фотоинициированной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формозной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 в модели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6A01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novo</w:t>
      </w:r>
    </w:p>
    <w:p w:rsidR="00770EE9" w:rsidRPr="00770EE9" w:rsidRDefault="00770EE9">
      <w:pPr>
        <w:rPr>
          <w:rFonts w:ascii="Times New Roman" w:hAnsi="Times New Roman" w:cs="Times New Roman"/>
          <w:sz w:val="28"/>
          <w:szCs w:val="28"/>
        </w:rPr>
      </w:pPr>
    </w:p>
    <w:p w:rsidR="00294876" w:rsidRPr="004C7F55" w:rsidRDefault="00294876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Химическая физика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</w:p>
    <w:p w:rsidR="00294876" w:rsidRPr="004C7F55" w:rsidRDefault="00294876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Костров А.Н.,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Айбуш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Гостев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Ф.Е.,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Шелаев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И.В., Титов А.А.,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Надточенко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4C7F55" w:rsidRDefault="0029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Анизотропия дифференциальных спектров поглощения </w:t>
      </w:r>
    </w:p>
    <w:p w:rsidR="004C7F55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94876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29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6C0">
        <w:rPr>
          <w:rFonts w:ascii="Times New Roman" w:hAnsi="Times New Roman" w:cs="Times New Roman"/>
          <w:sz w:val="28"/>
          <w:szCs w:val="28"/>
        </w:rPr>
        <w:t>золота</w:t>
      </w:r>
      <w:r w:rsidR="0029487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94876">
        <w:rPr>
          <w:rFonts w:ascii="Times New Roman" w:hAnsi="Times New Roman" w:cs="Times New Roman"/>
          <w:sz w:val="28"/>
          <w:szCs w:val="28"/>
        </w:rPr>
        <w:t xml:space="preserve"> матрице TiO</w:t>
      </w:r>
      <w:r w:rsidR="00294876" w:rsidRPr="002948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94876" w:rsidRPr="00294876">
        <w:rPr>
          <w:rFonts w:ascii="Times New Roman" w:hAnsi="Times New Roman" w:cs="Times New Roman"/>
          <w:sz w:val="28"/>
          <w:szCs w:val="28"/>
        </w:rPr>
        <w:t xml:space="preserve">: инжекция электрона в зону </w:t>
      </w:r>
    </w:p>
    <w:p w:rsidR="00294876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876" w:rsidRPr="00294876">
        <w:rPr>
          <w:rFonts w:ascii="Times New Roman" w:hAnsi="Times New Roman" w:cs="Times New Roman"/>
          <w:sz w:val="28"/>
          <w:szCs w:val="28"/>
        </w:rPr>
        <w:t xml:space="preserve">проводимости </w:t>
      </w:r>
      <w:r w:rsidR="00294876">
        <w:rPr>
          <w:rFonts w:ascii="Times New Roman" w:hAnsi="Times New Roman" w:cs="Times New Roman"/>
          <w:sz w:val="28"/>
          <w:szCs w:val="28"/>
        </w:rPr>
        <w:t>TiO</w:t>
      </w:r>
      <w:r w:rsidR="00294876" w:rsidRPr="0029487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C7F55" w:rsidRDefault="004C7F55">
      <w:pPr>
        <w:rPr>
          <w:rFonts w:ascii="Times New Roman" w:hAnsi="Times New Roman" w:cs="Times New Roman"/>
          <w:sz w:val="28"/>
          <w:szCs w:val="28"/>
        </w:rPr>
      </w:pPr>
    </w:p>
    <w:p w:rsidR="008A38A7" w:rsidRDefault="008A38A7">
      <w:pPr>
        <w:rPr>
          <w:rFonts w:ascii="Times New Roman" w:hAnsi="Times New Roman" w:cs="Times New Roman"/>
          <w:sz w:val="28"/>
          <w:szCs w:val="28"/>
        </w:rPr>
      </w:pPr>
    </w:p>
    <w:p w:rsidR="008A38A7" w:rsidRDefault="008A38A7">
      <w:pPr>
        <w:rPr>
          <w:rFonts w:ascii="Times New Roman" w:hAnsi="Times New Roman" w:cs="Times New Roman"/>
          <w:sz w:val="28"/>
          <w:szCs w:val="28"/>
        </w:rPr>
      </w:pPr>
    </w:p>
    <w:p w:rsidR="008A38A7" w:rsidRDefault="008A38A7">
      <w:pPr>
        <w:rPr>
          <w:rFonts w:ascii="Times New Roman" w:hAnsi="Times New Roman" w:cs="Times New Roman"/>
          <w:sz w:val="28"/>
          <w:szCs w:val="28"/>
        </w:rPr>
      </w:pPr>
    </w:p>
    <w:p w:rsidR="00294876" w:rsidRPr="004C7F55" w:rsidRDefault="00294876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lastRenderedPageBreak/>
        <w:t>Реакции на поверхности</w:t>
      </w:r>
    </w:p>
    <w:p w:rsidR="00294876" w:rsidRPr="004C7F55" w:rsidRDefault="002948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Простнев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6E4269">
        <w:rPr>
          <w:rFonts w:ascii="Times New Roman" w:hAnsi="Times New Roman" w:cs="Times New Roman"/>
          <w:b/>
          <w:sz w:val="28"/>
          <w:szCs w:val="28"/>
        </w:rPr>
        <w:t>,</w:t>
      </w:r>
      <w:r w:rsidRPr="004C7F55">
        <w:rPr>
          <w:rFonts w:ascii="Times New Roman" w:hAnsi="Times New Roman" w:cs="Times New Roman"/>
          <w:b/>
          <w:sz w:val="28"/>
          <w:szCs w:val="28"/>
        </w:rPr>
        <w:t xml:space="preserve"> Шуб Б.Р.</w:t>
      </w:r>
    </w:p>
    <w:p w:rsidR="004C7F55" w:rsidRDefault="0029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Особенности диффузии атомов свинца, внедренных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дефектную</w:t>
      </w:r>
      <w:proofErr w:type="gramEnd"/>
    </w:p>
    <w:p w:rsidR="00294876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876">
        <w:rPr>
          <w:rFonts w:ascii="Times New Roman" w:hAnsi="Times New Roman" w:cs="Times New Roman"/>
          <w:sz w:val="28"/>
          <w:szCs w:val="28"/>
        </w:rPr>
        <w:t xml:space="preserve"> поверхность </w:t>
      </w:r>
      <w:proofErr w:type="spellStart"/>
      <w:r w:rsidR="00294876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294876">
        <w:rPr>
          <w:rFonts w:ascii="Times New Roman" w:hAnsi="Times New Roman" w:cs="Times New Roman"/>
          <w:sz w:val="28"/>
          <w:szCs w:val="28"/>
        </w:rPr>
        <w:t>(</w:t>
      </w:r>
      <w:r w:rsidR="007F5AB6">
        <w:rPr>
          <w:rFonts w:ascii="Times New Roman" w:hAnsi="Times New Roman" w:cs="Times New Roman"/>
          <w:sz w:val="28"/>
          <w:szCs w:val="28"/>
        </w:rPr>
        <w:t>111</w:t>
      </w:r>
      <w:r w:rsidR="00294876">
        <w:rPr>
          <w:rFonts w:ascii="Times New Roman" w:hAnsi="Times New Roman" w:cs="Times New Roman"/>
          <w:sz w:val="28"/>
          <w:szCs w:val="28"/>
        </w:rPr>
        <w:t>)</w:t>
      </w:r>
    </w:p>
    <w:p w:rsidR="00294876" w:rsidRPr="004C7F55" w:rsidRDefault="00294876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Химическая физика атмосферных явлений</w:t>
      </w:r>
    </w:p>
    <w:p w:rsidR="00294876" w:rsidRPr="004C7F55" w:rsidRDefault="00294876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Ларин И.К.</w:t>
      </w:r>
    </w:p>
    <w:p w:rsidR="00294876" w:rsidRDefault="0029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Теория цепных процессов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озоносферы</w:t>
      </w:r>
      <w:proofErr w:type="spellEnd"/>
    </w:p>
    <w:p w:rsidR="00294876" w:rsidRDefault="00294876">
      <w:pPr>
        <w:rPr>
          <w:rFonts w:ascii="Times New Roman" w:hAnsi="Times New Roman" w:cs="Times New Roman"/>
          <w:sz w:val="28"/>
          <w:szCs w:val="28"/>
        </w:rPr>
      </w:pPr>
    </w:p>
    <w:p w:rsidR="00294876" w:rsidRPr="004C7F55" w:rsidRDefault="00294876" w:rsidP="004C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>Краткие сообщения</w:t>
      </w:r>
    </w:p>
    <w:p w:rsidR="00294876" w:rsidRPr="004C7F55" w:rsidRDefault="00294876">
      <w:pPr>
        <w:rPr>
          <w:rFonts w:ascii="Times New Roman" w:hAnsi="Times New Roman" w:cs="Times New Roman"/>
          <w:b/>
          <w:sz w:val="28"/>
          <w:szCs w:val="28"/>
        </w:rPr>
      </w:pPr>
      <w:r w:rsidRPr="004C7F55">
        <w:rPr>
          <w:rFonts w:ascii="Times New Roman" w:hAnsi="Times New Roman" w:cs="Times New Roman"/>
          <w:b/>
          <w:sz w:val="28"/>
          <w:szCs w:val="28"/>
        </w:rPr>
        <w:t xml:space="preserve">Смурова Л.А., </w:t>
      </w:r>
      <w:proofErr w:type="spellStart"/>
      <w:r w:rsidRPr="004C7F55">
        <w:rPr>
          <w:rFonts w:ascii="Times New Roman" w:hAnsi="Times New Roman" w:cs="Times New Roman"/>
          <w:b/>
          <w:sz w:val="28"/>
          <w:szCs w:val="28"/>
        </w:rPr>
        <w:t>Карташева</w:t>
      </w:r>
      <w:proofErr w:type="spellEnd"/>
      <w:r w:rsidRPr="004C7F55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4C7F55" w:rsidRDefault="00294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Инициирующая система на базе соединений</w:t>
      </w:r>
      <w:r w:rsidRPr="0029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2948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48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7F55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876" w:rsidRPr="0029487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4876" w:rsidRPr="00294876">
        <w:rPr>
          <w:rFonts w:ascii="Times New Roman" w:hAnsi="Times New Roman" w:cs="Times New Roman"/>
          <w:sz w:val="28"/>
          <w:szCs w:val="28"/>
        </w:rPr>
        <w:t>цетилтриметиламмоний</w:t>
      </w:r>
      <w:proofErr w:type="spellEnd"/>
      <w:r w:rsidR="00294876" w:rsidRPr="00294876">
        <w:rPr>
          <w:rFonts w:ascii="Times New Roman" w:hAnsi="Times New Roman" w:cs="Times New Roman"/>
          <w:sz w:val="28"/>
          <w:szCs w:val="28"/>
        </w:rPr>
        <w:t xml:space="preserve"> бромида, </w:t>
      </w:r>
      <w:proofErr w:type="gramStart"/>
      <w:r w:rsidR="00294876" w:rsidRPr="00294876">
        <w:rPr>
          <w:rFonts w:ascii="Times New Roman" w:hAnsi="Times New Roman" w:cs="Times New Roman"/>
          <w:sz w:val="28"/>
          <w:szCs w:val="28"/>
        </w:rPr>
        <w:t>генерирующая</w:t>
      </w:r>
      <w:proofErr w:type="gramEnd"/>
      <w:r w:rsidR="00294876" w:rsidRPr="00294876">
        <w:rPr>
          <w:rFonts w:ascii="Times New Roman" w:hAnsi="Times New Roman" w:cs="Times New Roman"/>
          <w:sz w:val="28"/>
          <w:szCs w:val="28"/>
        </w:rPr>
        <w:t xml:space="preserve"> свободные радикалы </w:t>
      </w:r>
    </w:p>
    <w:p w:rsidR="004C7F55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876" w:rsidRPr="00294876">
        <w:rPr>
          <w:rFonts w:ascii="Times New Roman" w:hAnsi="Times New Roman" w:cs="Times New Roman"/>
          <w:sz w:val="28"/>
          <w:szCs w:val="28"/>
        </w:rPr>
        <w:t>при распаде</w:t>
      </w:r>
      <w:r w:rsidR="00294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876">
        <w:rPr>
          <w:rFonts w:ascii="Times New Roman" w:hAnsi="Times New Roman" w:cs="Times New Roman"/>
          <w:sz w:val="28"/>
          <w:szCs w:val="28"/>
        </w:rPr>
        <w:t>гидропероксида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третичного бутила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оптимальном </w:t>
      </w:r>
    </w:p>
    <w:p w:rsidR="00294876" w:rsidRPr="00294876" w:rsidRDefault="004C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температурном режиме</w:t>
      </w:r>
    </w:p>
    <w:p w:rsidR="00294876" w:rsidRPr="00EE6610" w:rsidRDefault="00294876">
      <w:pPr>
        <w:rPr>
          <w:rFonts w:ascii="Times New Roman" w:hAnsi="Times New Roman" w:cs="Times New Roman"/>
          <w:sz w:val="28"/>
          <w:szCs w:val="28"/>
        </w:rPr>
      </w:pPr>
    </w:p>
    <w:p w:rsidR="00182434" w:rsidRPr="00182434" w:rsidRDefault="00182434">
      <w:pPr>
        <w:rPr>
          <w:rFonts w:ascii="Times New Roman" w:hAnsi="Times New Roman" w:cs="Times New Roman"/>
          <w:sz w:val="28"/>
          <w:szCs w:val="28"/>
        </w:rPr>
      </w:pPr>
    </w:p>
    <w:sectPr w:rsidR="00182434" w:rsidRPr="00182434" w:rsidSect="0007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82434"/>
    <w:rsid w:val="00071807"/>
    <w:rsid w:val="0007267A"/>
    <w:rsid w:val="00182434"/>
    <w:rsid w:val="00294876"/>
    <w:rsid w:val="003366FF"/>
    <w:rsid w:val="004A43A8"/>
    <w:rsid w:val="004C7F55"/>
    <w:rsid w:val="00571E73"/>
    <w:rsid w:val="006E4269"/>
    <w:rsid w:val="00770EE9"/>
    <w:rsid w:val="007F5AB6"/>
    <w:rsid w:val="00823EB5"/>
    <w:rsid w:val="008A38A7"/>
    <w:rsid w:val="009E36C0"/>
    <w:rsid w:val="00BD39F3"/>
    <w:rsid w:val="00DC7039"/>
    <w:rsid w:val="00EE6610"/>
    <w:rsid w:val="00F40204"/>
    <w:rsid w:val="00F9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10</cp:revision>
  <cp:lastPrinted>2019-02-08T13:34:00Z</cp:lastPrinted>
  <dcterms:created xsi:type="dcterms:W3CDTF">2019-01-14T10:29:00Z</dcterms:created>
  <dcterms:modified xsi:type="dcterms:W3CDTF">2019-04-12T13:45:00Z</dcterms:modified>
</cp:coreProperties>
</file>