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8BB81" w14:textId="77777777" w:rsidR="00C953DA" w:rsidRDefault="00C953DA" w:rsidP="004F488D">
      <w:pPr>
        <w:spacing w:line="360" w:lineRule="auto"/>
        <w:jc w:val="center"/>
        <w:rPr>
          <w:sz w:val="28"/>
          <w:szCs w:val="28"/>
        </w:rPr>
      </w:pPr>
    </w:p>
    <w:p w14:paraId="275E2B7E" w14:textId="6C6E156C" w:rsidR="00C953DA" w:rsidRDefault="00C953DA" w:rsidP="00C953DA">
      <w:pPr>
        <w:spacing w:line="360" w:lineRule="auto"/>
        <w:jc w:val="center"/>
        <w:rPr>
          <w:sz w:val="28"/>
          <w:szCs w:val="28"/>
        </w:rPr>
      </w:pPr>
      <w:bookmarkStart w:id="0" w:name="_Hlk519774713"/>
      <w:r>
        <w:rPr>
          <w:b/>
          <w:sz w:val="28"/>
          <w:szCs w:val="28"/>
        </w:rPr>
        <w:t>A</w:t>
      </w:r>
      <w:r w:rsidRPr="00F46B19">
        <w:rPr>
          <w:b/>
          <w:sz w:val="28"/>
          <w:szCs w:val="28"/>
        </w:rPr>
        <w:t>uthor's index</w:t>
      </w:r>
      <w:r w:rsidRPr="00E579A8">
        <w:rPr>
          <w:b/>
          <w:sz w:val="28"/>
          <w:szCs w:val="28"/>
        </w:rPr>
        <w:t xml:space="preserve"> for</w:t>
      </w:r>
      <w:r>
        <w:rPr>
          <w:sz w:val="28"/>
          <w:szCs w:val="28"/>
        </w:rPr>
        <w:t xml:space="preserve"> </w:t>
      </w:r>
      <w:r w:rsidRPr="00AF56D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</w:p>
    <w:p w14:paraId="62B73C44" w14:textId="3EF0CDA2" w:rsidR="00C953DA" w:rsidRDefault="00C953DA" w:rsidP="00C953DA">
      <w:pPr>
        <w:spacing w:line="360" w:lineRule="auto"/>
        <w:jc w:val="center"/>
        <w:rPr>
          <w:b/>
          <w:sz w:val="28"/>
          <w:szCs w:val="28"/>
        </w:rPr>
      </w:pPr>
      <w:r w:rsidRPr="00555C5A">
        <w:rPr>
          <w:b/>
          <w:sz w:val="28"/>
          <w:szCs w:val="28"/>
        </w:rPr>
        <w:t>Articles published only in the English version</w:t>
      </w:r>
      <w:bookmarkEnd w:id="0"/>
    </w:p>
    <w:p w14:paraId="6A53F57D" w14:textId="77777777" w:rsidR="002F1443" w:rsidRPr="00CC24D8" w:rsidRDefault="002F1443" w:rsidP="002F1443">
      <w:pPr>
        <w:rPr>
          <w:b/>
          <w:bCs/>
          <w:sz w:val="28"/>
          <w:szCs w:val="28"/>
        </w:rPr>
      </w:pPr>
    </w:p>
    <w:p w14:paraId="6A6F6320" w14:textId="77777777" w:rsidR="00CA43B1" w:rsidRDefault="00CA43B1" w:rsidP="002F1443">
      <w:pPr>
        <w:spacing w:before="120" w:line="360" w:lineRule="auto"/>
        <w:rPr>
          <w:b/>
          <w:sz w:val="28"/>
          <w:szCs w:val="28"/>
        </w:rPr>
      </w:pPr>
      <w:proofErr w:type="spellStart"/>
      <w:r>
        <w:rPr>
          <w:rFonts w:eastAsia="Times New Roman" w:hint="eastAsia"/>
          <w:b/>
          <w:sz w:val="28"/>
          <w:szCs w:val="28"/>
        </w:rPr>
        <w:t>Abai</w:t>
      </w:r>
      <w:proofErr w:type="spellEnd"/>
      <w:r>
        <w:rPr>
          <w:rFonts w:eastAsia="Times New Roman" w:hint="eastAsia"/>
          <w:b/>
          <w:sz w:val="28"/>
          <w:szCs w:val="28"/>
        </w:rPr>
        <w:t xml:space="preserve"> </w:t>
      </w:r>
      <w:proofErr w:type="spellStart"/>
      <w:r>
        <w:rPr>
          <w:rFonts w:eastAsia="Times New Roman" w:hint="eastAsia"/>
          <w:b/>
          <w:sz w:val="28"/>
          <w:szCs w:val="28"/>
        </w:rPr>
        <w:t>Alghazi</w:t>
      </w:r>
      <w:proofErr w:type="spellEnd"/>
      <w:r>
        <w:rPr>
          <w:rFonts w:eastAsia="Times New Roman" w:hint="eastAsia"/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 xml:space="preserve"> </w:t>
      </w:r>
      <w:r w:rsidRPr="002F1443">
        <w:rPr>
          <w:bCs/>
          <w:sz w:val="28"/>
          <w:szCs w:val="28"/>
        </w:rPr>
        <w:t xml:space="preserve">see </w:t>
      </w:r>
      <w:proofErr w:type="spellStart"/>
      <w:r w:rsidRPr="002F1443">
        <w:rPr>
          <w:rFonts w:eastAsia="Times New Roman" w:hint="eastAsia"/>
          <w:bCs/>
          <w:sz w:val="28"/>
          <w:szCs w:val="28"/>
        </w:rPr>
        <w:t>Guoqing</w:t>
      </w:r>
      <w:proofErr w:type="spellEnd"/>
      <w:r w:rsidRPr="002F1443">
        <w:rPr>
          <w:rFonts w:eastAsia="Times New Roman" w:hint="eastAsia"/>
          <w:bCs/>
          <w:sz w:val="28"/>
          <w:szCs w:val="28"/>
        </w:rPr>
        <w:t xml:space="preserve"> Chen</w:t>
      </w:r>
    </w:p>
    <w:p w14:paraId="4E3AC0E1" w14:textId="77777777" w:rsidR="00CA43B1" w:rsidRDefault="00CA43B1" w:rsidP="008B7666">
      <w:pPr>
        <w:spacing w:line="360" w:lineRule="auto"/>
        <w:rPr>
          <w:sz w:val="28"/>
          <w:szCs w:val="28"/>
        </w:rPr>
      </w:pPr>
      <w:proofErr w:type="spellStart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>Abdiulrsool</w:t>
      </w:r>
      <w:proofErr w:type="spellEnd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H. AL-</w:t>
      </w:r>
      <w:proofErr w:type="spellStart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>Taher</w:t>
      </w:r>
      <w:proofErr w:type="spellEnd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proofErr w:type="spellStart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>Lafy</w:t>
      </w:r>
      <w:proofErr w:type="spellEnd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F. AL-</w:t>
      </w:r>
      <w:proofErr w:type="spellStart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>Badry</w:t>
      </w:r>
      <w:proofErr w:type="spellEnd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proofErr w:type="spellStart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>Ebrahim</w:t>
      </w:r>
      <w:proofErr w:type="spellEnd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>Heidari</w:t>
      </w:r>
      <w:proofErr w:type="spellEnd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>Semiromi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A92F84">
        <w:rPr>
          <w:rFonts w:asciiTheme="majorBidi" w:hAnsiTheme="majorBidi" w:cstheme="majorBidi"/>
          <w:sz w:val="28"/>
          <w:szCs w:val="28"/>
        </w:rPr>
        <w:t xml:space="preserve">Improvement of the optoelectronic properties of </w:t>
      </w:r>
      <w:proofErr w:type="spellStart"/>
      <w:r w:rsidRPr="00A92F84">
        <w:rPr>
          <w:rFonts w:asciiTheme="majorBidi" w:hAnsiTheme="majorBidi" w:cstheme="majorBidi"/>
          <w:sz w:val="28"/>
          <w:szCs w:val="28"/>
        </w:rPr>
        <w:t>terazulene</w:t>
      </w:r>
      <w:proofErr w:type="spellEnd"/>
      <w:r w:rsidRPr="00A92F84">
        <w:rPr>
          <w:rFonts w:asciiTheme="majorBidi" w:hAnsiTheme="majorBidi" w:cstheme="majorBidi"/>
          <w:sz w:val="28"/>
          <w:szCs w:val="28"/>
        </w:rPr>
        <w:t xml:space="preserve"> molecules for organic solar cell applications</w:t>
      </w:r>
      <w:r>
        <w:rPr>
          <w:sz w:val="28"/>
          <w:szCs w:val="28"/>
        </w:rPr>
        <w:t xml:space="preserve">. </w:t>
      </w:r>
      <w:r w:rsidRPr="008B7666">
        <w:rPr>
          <w:sz w:val="28"/>
          <w:szCs w:val="28"/>
        </w:rPr>
        <w:t>№</w:t>
      </w:r>
      <w:r>
        <w:rPr>
          <w:sz w:val="28"/>
          <w:szCs w:val="28"/>
        </w:rPr>
        <w:t xml:space="preserve"> Suppl. 1.</w:t>
      </w:r>
    </w:p>
    <w:p w14:paraId="3F06540D" w14:textId="77777777" w:rsidR="00CA43B1" w:rsidRDefault="00CA43B1" w:rsidP="00811C77">
      <w:pPr>
        <w:spacing w:line="360" w:lineRule="auto"/>
        <w:rPr>
          <w:sz w:val="28"/>
          <w:szCs w:val="28"/>
        </w:rPr>
      </w:pPr>
      <w:r w:rsidRPr="00121511">
        <w:rPr>
          <w:b/>
          <w:sz w:val="28"/>
          <w:szCs w:val="28"/>
        </w:rPr>
        <w:t xml:space="preserve">Abdul </w:t>
      </w:r>
      <w:proofErr w:type="spellStart"/>
      <w:r w:rsidRPr="00121511">
        <w:rPr>
          <w:b/>
          <w:sz w:val="28"/>
          <w:szCs w:val="28"/>
        </w:rPr>
        <w:t>Ghaffar</w:t>
      </w:r>
      <w:proofErr w:type="spellEnd"/>
      <w:r w:rsidRPr="00121511">
        <w:rPr>
          <w:b/>
          <w:sz w:val="28"/>
          <w:szCs w:val="28"/>
        </w:rPr>
        <w:t xml:space="preserve">, Sidra Nawaz, </w:t>
      </w:r>
      <w:r w:rsidRPr="00121511">
        <w:rPr>
          <w:rFonts w:eastAsia="AdvGulliv-R"/>
          <w:b/>
          <w:sz w:val="28"/>
          <w:szCs w:val="28"/>
        </w:rPr>
        <w:t xml:space="preserve">Aisha </w:t>
      </w:r>
      <w:proofErr w:type="spellStart"/>
      <w:r w:rsidRPr="00121511">
        <w:rPr>
          <w:rFonts w:eastAsia="AdvGulliv-R"/>
          <w:b/>
          <w:sz w:val="28"/>
          <w:szCs w:val="28"/>
        </w:rPr>
        <w:t>Munawar</w:t>
      </w:r>
      <w:proofErr w:type="spellEnd"/>
      <w:r w:rsidRPr="00121511">
        <w:rPr>
          <w:b/>
          <w:sz w:val="28"/>
          <w:szCs w:val="28"/>
        </w:rPr>
        <w:t xml:space="preserve">, </w:t>
      </w:r>
      <w:proofErr w:type="spellStart"/>
      <w:r w:rsidRPr="00121511">
        <w:rPr>
          <w:b/>
          <w:sz w:val="28"/>
          <w:szCs w:val="28"/>
        </w:rPr>
        <w:t>Wiktor</w:t>
      </w:r>
      <w:proofErr w:type="spellEnd"/>
      <w:r w:rsidRPr="00121511">
        <w:rPr>
          <w:b/>
          <w:sz w:val="28"/>
          <w:szCs w:val="28"/>
        </w:rPr>
        <w:t xml:space="preserve"> </w:t>
      </w:r>
      <w:proofErr w:type="spellStart"/>
      <w:r w:rsidRPr="00121511">
        <w:rPr>
          <w:b/>
          <w:sz w:val="28"/>
          <w:szCs w:val="28"/>
        </w:rPr>
        <w:t>Zierkiewicz</w:t>
      </w:r>
      <w:proofErr w:type="spellEnd"/>
      <w:r w:rsidRPr="00121511">
        <w:rPr>
          <w:b/>
          <w:sz w:val="28"/>
          <w:szCs w:val="28"/>
        </w:rPr>
        <w:t xml:space="preserve">, </w:t>
      </w:r>
      <w:proofErr w:type="spellStart"/>
      <w:r w:rsidRPr="00121511">
        <w:rPr>
          <w:b/>
          <w:sz w:val="28"/>
          <w:szCs w:val="28"/>
        </w:rPr>
        <w:t>Mariusz</w:t>
      </w:r>
      <w:proofErr w:type="spellEnd"/>
      <w:r w:rsidRPr="00121511">
        <w:rPr>
          <w:b/>
          <w:sz w:val="28"/>
          <w:szCs w:val="28"/>
        </w:rPr>
        <w:t xml:space="preserve"> </w:t>
      </w:r>
      <w:proofErr w:type="spellStart"/>
      <w:r w:rsidRPr="00121511">
        <w:rPr>
          <w:b/>
          <w:sz w:val="28"/>
          <w:szCs w:val="28"/>
        </w:rPr>
        <w:t>Michalczyk</w:t>
      </w:r>
      <w:proofErr w:type="spellEnd"/>
      <w:r w:rsidRPr="00121511">
        <w:rPr>
          <w:b/>
          <w:sz w:val="28"/>
          <w:szCs w:val="28"/>
        </w:rPr>
        <w:t xml:space="preserve">, </w:t>
      </w:r>
      <w:proofErr w:type="spellStart"/>
      <w:r w:rsidRPr="00121511">
        <w:rPr>
          <w:b/>
          <w:sz w:val="28"/>
          <w:szCs w:val="28"/>
        </w:rPr>
        <w:t>Katarzyna</w:t>
      </w:r>
      <w:proofErr w:type="spellEnd"/>
      <w:r w:rsidRPr="00121511">
        <w:rPr>
          <w:b/>
          <w:sz w:val="28"/>
          <w:szCs w:val="28"/>
        </w:rPr>
        <w:t xml:space="preserve"> Helios, Syed </w:t>
      </w:r>
      <w:proofErr w:type="spellStart"/>
      <w:r w:rsidRPr="00121511">
        <w:rPr>
          <w:b/>
          <w:sz w:val="28"/>
          <w:szCs w:val="28"/>
        </w:rPr>
        <w:t>Zajif</w:t>
      </w:r>
      <w:proofErr w:type="spellEnd"/>
      <w:r w:rsidRPr="00121511">
        <w:rPr>
          <w:b/>
          <w:sz w:val="28"/>
          <w:szCs w:val="28"/>
        </w:rPr>
        <w:t xml:space="preserve"> Hussain, Abdul Rashid, Saeed Ahmad</w:t>
      </w:r>
      <w:r>
        <w:rPr>
          <w:b/>
          <w:sz w:val="28"/>
          <w:szCs w:val="28"/>
        </w:rPr>
        <w:t xml:space="preserve">. </w:t>
      </w:r>
      <w:r w:rsidRPr="00A92F84">
        <w:rPr>
          <w:bCs/>
          <w:sz w:val="28"/>
          <w:szCs w:val="28"/>
        </w:rPr>
        <w:t>DFT Calculations and SEM–EDX analysis of copper(II)-</w:t>
      </w:r>
      <w:proofErr w:type="spellStart"/>
      <w:r w:rsidRPr="00A92F84">
        <w:rPr>
          <w:bCs/>
          <w:sz w:val="28"/>
          <w:szCs w:val="28"/>
        </w:rPr>
        <w:t>azide</w:t>
      </w:r>
      <w:proofErr w:type="spellEnd"/>
      <w:r w:rsidRPr="00A92F84">
        <w:rPr>
          <w:bCs/>
          <w:sz w:val="28"/>
          <w:szCs w:val="28"/>
        </w:rPr>
        <w:t xml:space="preserve"> complexes; </w:t>
      </w:r>
      <w:r>
        <w:rPr>
          <w:bCs/>
          <w:sz w:val="28"/>
          <w:szCs w:val="28"/>
        </w:rPr>
        <w:t xml:space="preserve">     </w:t>
      </w:r>
      <w:r w:rsidRPr="00A92F84">
        <w:rPr>
          <w:sz w:val="28"/>
          <w:szCs w:val="28"/>
        </w:rPr>
        <w:t>[Cu(</w:t>
      </w:r>
      <w:proofErr w:type="spellStart"/>
      <w:r w:rsidRPr="00A92F84">
        <w:rPr>
          <w:sz w:val="28"/>
          <w:szCs w:val="28"/>
        </w:rPr>
        <w:t>en</w:t>
      </w:r>
      <w:proofErr w:type="spellEnd"/>
      <w:r w:rsidRPr="00A92F84">
        <w:rPr>
          <w:sz w:val="28"/>
          <w:szCs w:val="28"/>
        </w:rPr>
        <w:t>)</w:t>
      </w:r>
      <w:r w:rsidRPr="00A92F84">
        <w:rPr>
          <w:sz w:val="28"/>
          <w:szCs w:val="28"/>
          <w:vertAlign w:val="subscript"/>
        </w:rPr>
        <w:t>2</w:t>
      </w:r>
      <w:r w:rsidRPr="00A92F84">
        <w:rPr>
          <w:sz w:val="28"/>
          <w:szCs w:val="28"/>
        </w:rPr>
        <w:t>(</w:t>
      </w:r>
      <w:proofErr w:type="spellStart"/>
      <w:r w:rsidRPr="00A92F84">
        <w:rPr>
          <w:bCs/>
          <w:sz w:val="28"/>
          <w:szCs w:val="28"/>
          <w:shd w:val="clear" w:color="auto" w:fill="FFFFFF"/>
        </w:rPr>
        <w:t>N</w:t>
      </w:r>
      <w:r w:rsidRPr="00A92F84">
        <w:rPr>
          <w:bCs/>
          <w:sz w:val="28"/>
          <w:szCs w:val="28"/>
          <w:shd w:val="clear" w:color="auto" w:fill="FFFFFF"/>
          <w:vertAlign w:val="subscript"/>
        </w:rPr>
        <w:t>3</w:t>
      </w:r>
      <w:proofErr w:type="spellEnd"/>
      <w:r w:rsidRPr="00A92F84">
        <w:rPr>
          <w:bCs/>
          <w:sz w:val="28"/>
          <w:szCs w:val="28"/>
          <w:shd w:val="clear" w:color="auto" w:fill="FFFFFF"/>
        </w:rPr>
        <w:t>)</w:t>
      </w:r>
      <w:r w:rsidRPr="00A92F84">
        <w:rPr>
          <w:sz w:val="28"/>
          <w:szCs w:val="28"/>
          <w:vertAlign w:val="subscript"/>
        </w:rPr>
        <w:t>2</w:t>
      </w:r>
      <w:r w:rsidRPr="00A92F84">
        <w:rPr>
          <w:sz w:val="28"/>
          <w:szCs w:val="28"/>
        </w:rPr>
        <w:t>] and [Cu(</w:t>
      </w:r>
      <w:proofErr w:type="spellStart"/>
      <w:r w:rsidRPr="00A92F84">
        <w:rPr>
          <w:sz w:val="28"/>
          <w:szCs w:val="28"/>
        </w:rPr>
        <w:t>Tmen</w:t>
      </w:r>
      <w:proofErr w:type="spellEnd"/>
      <w:r w:rsidRPr="00A92F84">
        <w:rPr>
          <w:sz w:val="28"/>
          <w:szCs w:val="28"/>
        </w:rPr>
        <w:t>)(</w:t>
      </w:r>
      <w:proofErr w:type="spellStart"/>
      <w:r w:rsidRPr="00A92F84">
        <w:rPr>
          <w:bCs/>
          <w:sz w:val="28"/>
          <w:szCs w:val="28"/>
          <w:shd w:val="clear" w:color="auto" w:fill="FFFFFF"/>
        </w:rPr>
        <w:t>N</w:t>
      </w:r>
      <w:r w:rsidRPr="00A92F84">
        <w:rPr>
          <w:bCs/>
          <w:sz w:val="28"/>
          <w:szCs w:val="28"/>
          <w:shd w:val="clear" w:color="auto" w:fill="FFFFFF"/>
          <w:vertAlign w:val="subscript"/>
        </w:rPr>
        <w:t>3</w:t>
      </w:r>
      <w:proofErr w:type="spellEnd"/>
      <w:r w:rsidRPr="00A92F84">
        <w:rPr>
          <w:bCs/>
          <w:sz w:val="28"/>
          <w:szCs w:val="28"/>
          <w:shd w:val="clear" w:color="auto" w:fill="FFFFFF"/>
        </w:rPr>
        <w:t>)</w:t>
      </w:r>
      <w:r w:rsidRPr="00A92F84">
        <w:rPr>
          <w:sz w:val="28"/>
          <w:szCs w:val="28"/>
          <w:vertAlign w:val="subscript"/>
        </w:rPr>
        <w:t>2</w:t>
      </w:r>
      <w:r w:rsidRPr="00A92F84">
        <w:rPr>
          <w:sz w:val="28"/>
          <w:szCs w:val="28"/>
        </w:rPr>
        <w:t>]</w:t>
      </w:r>
      <w:r w:rsidRPr="00A92F84">
        <w:rPr>
          <w:sz w:val="28"/>
          <w:szCs w:val="28"/>
          <w:vertAlign w:val="subscript"/>
        </w:rPr>
        <w:t>2</w:t>
      </w:r>
      <w:r w:rsidRPr="00A92F84">
        <w:rPr>
          <w:sz w:val="28"/>
          <w:szCs w:val="28"/>
        </w:rPr>
        <w:t xml:space="preserve"> </w:t>
      </w:r>
      <w:r w:rsidRPr="00A92F84">
        <w:rPr>
          <w:rFonts w:eastAsia="AdvEPSTIM"/>
          <w:sz w:val="28"/>
          <w:szCs w:val="28"/>
        </w:rPr>
        <w:t>(</w:t>
      </w:r>
      <w:proofErr w:type="spellStart"/>
      <w:r w:rsidRPr="00A92F84">
        <w:rPr>
          <w:rFonts w:eastAsia="AdvEPSTIM"/>
          <w:sz w:val="28"/>
          <w:szCs w:val="28"/>
        </w:rPr>
        <w:t>Tmen</w:t>
      </w:r>
      <w:proofErr w:type="spellEnd"/>
      <w:r w:rsidRPr="00A92F84">
        <w:rPr>
          <w:rFonts w:eastAsia="AdvEPSTIM"/>
          <w:sz w:val="28"/>
          <w:szCs w:val="28"/>
        </w:rPr>
        <w:t xml:space="preserve"> = </w:t>
      </w:r>
      <w:r w:rsidRPr="00A92F84">
        <w:rPr>
          <w:rFonts w:eastAsia="AdvEPSTIM"/>
          <w:i/>
          <w:sz w:val="28"/>
          <w:szCs w:val="28"/>
        </w:rPr>
        <w:t>N,N,N',N'</w:t>
      </w:r>
      <w:r w:rsidRPr="00A92F84">
        <w:rPr>
          <w:rFonts w:eastAsia="AdvEPSTIM"/>
          <w:sz w:val="28"/>
          <w:szCs w:val="28"/>
        </w:rPr>
        <w:t>-</w:t>
      </w:r>
      <w:r>
        <w:rPr>
          <w:rFonts w:eastAsia="AdvEPSTIM"/>
          <w:sz w:val="28"/>
          <w:szCs w:val="28"/>
        </w:rPr>
        <w:t xml:space="preserve">     </w:t>
      </w:r>
      <w:proofErr w:type="spellStart"/>
      <w:r w:rsidRPr="00A92F84">
        <w:rPr>
          <w:sz w:val="28"/>
          <w:szCs w:val="28"/>
        </w:rPr>
        <w:t>tetramethylethylenediamine</w:t>
      </w:r>
      <w:proofErr w:type="spellEnd"/>
      <w:r w:rsidRPr="00A92F84">
        <w:rPr>
          <w:sz w:val="28"/>
          <w:szCs w:val="28"/>
        </w:rPr>
        <w:t>)</w:t>
      </w:r>
      <w:r w:rsidRPr="008B7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8B7666">
        <w:rPr>
          <w:sz w:val="28"/>
          <w:szCs w:val="28"/>
        </w:rPr>
        <w:t>№</w:t>
      </w:r>
      <w:r>
        <w:rPr>
          <w:sz w:val="28"/>
          <w:szCs w:val="28"/>
        </w:rPr>
        <w:t xml:space="preserve"> Suppl. 1.</w:t>
      </w:r>
    </w:p>
    <w:p w14:paraId="70D3482B" w14:textId="77777777" w:rsidR="00CA43B1" w:rsidRDefault="00CA43B1" w:rsidP="00811C77">
      <w:pPr>
        <w:spacing w:line="360" w:lineRule="auto"/>
        <w:rPr>
          <w:b/>
          <w:sz w:val="28"/>
          <w:szCs w:val="28"/>
        </w:rPr>
      </w:pPr>
      <w:r w:rsidRPr="00121511">
        <w:rPr>
          <w:b/>
          <w:sz w:val="28"/>
          <w:szCs w:val="28"/>
        </w:rPr>
        <w:t xml:space="preserve">Abdul Rashid, </w:t>
      </w:r>
      <w:r w:rsidRPr="00811C77">
        <w:rPr>
          <w:sz w:val="28"/>
          <w:szCs w:val="28"/>
        </w:rPr>
        <w:t xml:space="preserve">see Abdul </w:t>
      </w:r>
      <w:proofErr w:type="spellStart"/>
      <w:r w:rsidRPr="00811C77">
        <w:rPr>
          <w:sz w:val="28"/>
          <w:szCs w:val="28"/>
        </w:rPr>
        <w:t>Ghaffar</w:t>
      </w:r>
      <w:proofErr w:type="spellEnd"/>
    </w:p>
    <w:p w14:paraId="74848477" w14:textId="77777777" w:rsidR="00CA43B1" w:rsidRPr="00CA43B1" w:rsidRDefault="00CA43B1" w:rsidP="008B7666">
      <w:pPr>
        <w:tabs>
          <w:tab w:val="left" w:pos="4253"/>
        </w:tabs>
        <w:spacing w:line="360" w:lineRule="auto"/>
        <w:rPr>
          <w:bCs/>
          <w:iCs/>
          <w:color w:val="000000"/>
          <w:sz w:val="28"/>
          <w:szCs w:val="28"/>
          <w:lang w:val="en-GB"/>
        </w:rPr>
      </w:pPr>
      <w:proofErr w:type="spellStart"/>
      <w:r w:rsidRPr="00A92F84">
        <w:rPr>
          <w:b/>
          <w:bCs/>
          <w:color w:val="000000"/>
          <w:sz w:val="28"/>
          <w:szCs w:val="28"/>
          <w:lang w:val="en-GB"/>
        </w:rPr>
        <w:t>Abniki</w:t>
      </w:r>
      <w:proofErr w:type="spellEnd"/>
      <w:r w:rsidRPr="00CD41A1">
        <w:rPr>
          <w:b/>
          <w:bCs/>
          <w:color w:val="000000"/>
          <w:sz w:val="28"/>
          <w:szCs w:val="28"/>
          <w:lang w:val="en-GB"/>
        </w:rPr>
        <w:t xml:space="preserve"> </w:t>
      </w:r>
      <w:r w:rsidRPr="00A92F84">
        <w:rPr>
          <w:b/>
          <w:bCs/>
          <w:color w:val="000000"/>
          <w:sz w:val="28"/>
          <w:szCs w:val="28"/>
          <w:lang w:val="en-GB"/>
        </w:rPr>
        <w:t>M</w:t>
      </w:r>
      <w:r>
        <w:rPr>
          <w:b/>
          <w:bCs/>
          <w:color w:val="000000"/>
          <w:sz w:val="28"/>
          <w:szCs w:val="28"/>
          <w:lang w:val="en-GB"/>
        </w:rPr>
        <w:t>.</w:t>
      </w:r>
      <w:r>
        <w:rPr>
          <w:b/>
          <w:bCs/>
          <w:color w:val="000000"/>
          <w:sz w:val="28"/>
          <w:szCs w:val="28"/>
          <w:lang w:val="en-GB"/>
        </w:rPr>
        <w:t xml:space="preserve">, </w:t>
      </w:r>
      <w:r w:rsidRPr="00CA43B1">
        <w:rPr>
          <w:bCs/>
          <w:color w:val="000000"/>
          <w:sz w:val="28"/>
          <w:szCs w:val="28"/>
          <w:lang w:val="en-GB"/>
        </w:rPr>
        <w:t xml:space="preserve">see </w:t>
      </w:r>
      <w:proofErr w:type="spellStart"/>
      <w:r w:rsidRPr="00CA43B1">
        <w:rPr>
          <w:bCs/>
          <w:color w:val="000000"/>
          <w:sz w:val="28"/>
          <w:szCs w:val="28"/>
          <w:lang w:val="en-GB"/>
        </w:rPr>
        <w:t>Moghimi</w:t>
      </w:r>
      <w:proofErr w:type="spellEnd"/>
      <w:r w:rsidRPr="00CA43B1">
        <w:rPr>
          <w:bCs/>
          <w:color w:val="000000"/>
          <w:sz w:val="28"/>
          <w:szCs w:val="28"/>
          <w:lang w:val="en-GB"/>
        </w:rPr>
        <w:t xml:space="preserve"> A.</w:t>
      </w:r>
    </w:p>
    <w:p w14:paraId="1ADACA56" w14:textId="77777777" w:rsidR="00CA43B1" w:rsidRDefault="00CA43B1" w:rsidP="00811C77">
      <w:pPr>
        <w:spacing w:line="360" w:lineRule="auto"/>
        <w:rPr>
          <w:b/>
          <w:sz w:val="28"/>
          <w:szCs w:val="28"/>
        </w:rPr>
      </w:pPr>
      <w:r w:rsidRPr="00121511">
        <w:rPr>
          <w:rFonts w:eastAsia="AdvGulliv-R"/>
          <w:b/>
          <w:sz w:val="28"/>
          <w:szCs w:val="28"/>
        </w:rPr>
        <w:t xml:space="preserve">Aisha </w:t>
      </w:r>
      <w:proofErr w:type="spellStart"/>
      <w:r w:rsidRPr="00121511">
        <w:rPr>
          <w:rFonts w:eastAsia="AdvGulliv-R"/>
          <w:b/>
          <w:sz w:val="28"/>
          <w:szCs w:val="28"/>
        </w:rPr>
        <w:t>Munawar</w:t>
      </w:r>
      <w:proofErr w:type="spellEnd"/>
      <w:r w:rsidRPr="00121511">
        <w:rPr>
          <w:b/>
          <w:sz w:val="28"/>
          <w:szCs w:val="28"/>
        </w:rPr>
        <w:t xml:space="preserve">, </w:t>
      </w:r>
      <w:r w:rsidRPr="00811C77">
        <w:rPr>
          <w:sz w:val="28"/>
          <w:szCs w:val="28"/>
        </w:rPr>
        <w:t xml:space="preserve">see Abdul </w:t>
      </w:r>
      <w:proofErr w:type="spellStart"/>
      <w:r w:rsidRPr="00811C77">
        <w:rPr>
          <w:sz w:val="28"/>
          <w:szCs w:val="28"/>
        </w:rPr>
        <w:t>Ghaffar</w:t>
      </w:r>
      <w:proofErr w:type="spellEnd"/>
    </w:p>
    <w:p w14:paraId="5690F785" w14:textId="77777777" w:rsidR="00CA43B1" w:rsidRPr="004F488D" w:rsidRDefault="00CA43B1" w:rsidP="004F488D">
      <w:pPr>
        <w:spacing w:line="360" w:lineRule="auto"/>
        <w:jc w:val="left"/>
        <w:rPr>
          <w:rFonts w:eastAsia="MS Mincho"/>
          <w:noProof/>
          <w:position w:val="-6"/>
          <w:sz w:val="28"/>
          <w:szCs w:val="28"/>
          <w:lang w:eastAsia="ja-JP"/>
        </w:rPr>
      </w:pPr>
      <w:r w:rsidRPr="002B295F">
        <w:rPr>
          <w:rFonts w:eastAsia="MS Mincho"/>
          <w:b/>
          <w:noProof/>
          <w:position w:val="-6"/>
          <w:sz w:val="28"/>
          <w:szCs w:val="28"/>
          <w:lang w:eastAsia="ja-JP"/>
        </w:rPr>
        <w:t>Ali Moulahi</w:t>
      </w:r>
      <w:r>
        <w:rPr>
          <w:rFonts w:eastAsia="MS Mincho"/>
          <w:b/>
          <w:noProof/>
          <w:position w:val="-6"/>
          <w:sz w:val="28"/>
          <w:szCs w:val="28"/>
          <w:lang w:eastAsia="ja-JP"/>
        </w:rPr>
        <w:t>,</w:t>
      </w:r>
      <w:r w:rsidRPr="002B295F">
        <w:rPr>
          <w:rFonts w:eastAsia="MS Mincho"/>
          <w:b/>
          <w:noProof/>
          <w:position w:val="-6"/>
          <w:sz w:val="28"/>
          <w:szCs w:val="28"/>
          <w:lang w:eastAsia="ja-JP"/>
        </w:rPr>
        <w:t xml:space="preserve"> Faouzi Sediri</w:t>
      </w:r>
      <w:r>
        <w:rPr>
          <w:rFonts w:eastAsia="MS Mincho"/>
          <w:b/>
          <w:noProof/>
          <w:position w:val="-6"/>
          <w:sz w:val="28"/>
          <w:szCs w:val="28"/>
          <w:lang w:eastAsia="ja-JP"/>
        </w:rPr>
        <w:t xml:space="preserve">.  </w:t>
      </w:r>
      <w:r w:rsidRPr="008076B7">
        <w:rPr>
          <w:rFonts w:eastAsia="MS Mincho"/>
          <w:noProof/>
          <w:position w:val="-6"/>
          <w:sz w:val="28"/>
          <w:szCs w:val="28"/>
          <w:lang w:eastAsia="ja-JP"/>
        </w:rPr>
        <w:t>ZnO nanoplates: hydrothermal synthesis, physico-chemical characterization and optical pro perties study</w:t>
      </w:r>
      <w:r>
        <w:rPr>
          <w:rFonts w:eastAsia="MS Mincho"/>
          <w:noProof/>
          <w:position w:val="-6"/>
          <w:sz w:val="28"/>
          <w:szCs w:val="28"/>
          <w:lang w:eastAsia="ja-JP"/>
        </w:rPr>
        <w:t xml:space="preserve">. </w:t>
      </w:r>
      <w:r w:rsidRPr="00C953DA">
        <w:rPr>
          <w:rFonts w:eastAsia="MS Mincho"/>
          <w:noProof/>
          <w:position w:val="-6"/>
          <w:sz w:val="28"/>
          <w:szCs w:val="28"/>
          <w:lang w:eastAsia="ja-JP"/>
        </w:rPr>
        <w:t xml:space="preserve">№ </w:t>
      </w:r>
      <w:r w:rsidRPr="00D44E35">
        <w:rPr>
          <w:rFonts w:eastAsia="MS Mincho"/>
          <w:noProof/>
          <w:position w:val="-6"/>
          <w:sz w:val="28"/>
          <w:szCs w:val="28"/>
          <w:lang w:eastAsia="ja-JP"/>
        </w:rPr>
        <w:t>3</w:t>
      </w:r>
      <w:r>
        <w:rPr>
          <w:rFonts w:eastAsia="MS Mincho"/>
          <w:noProof/>
          <w:position w:val="-6"/>
          <w:sz w:val="28"/>
          <w:szCs w:val="28"/>
          <w:lang w:eastAsia="ja-JP"/>
        </w:rPr>
        <w:t>.</w:t>
      </w:r>
      <w:r w:rsidRPr="00D44E35">
        <w:rPr>
          <w:rFonts w:eastAsia="MS Mincho"/>
          <w:noProof/>
          <w:position w:val="-6"/>
          <w:sz w:val="28"/>
          <w:szCs w:val="28"/>
          <w:lang w:eastAsia="ja-JP"/>
        </w:rPr>
        <w:t xml:space="preserve"> </w:t>
      </w:r>
      <w:r w:rsidRPr="004F488D">
        <w:rPr>
          <w:rFonts w:eastAsia="MS Mincho"/>
          <w:noProof/>
          <w:position w:val="-6"/>
          <w:sz w:val="28"/>
          <w:szCs w:val="28"/>
          <w:lang w:eastAsia="ja-JP"/>
        </w:rPr>
        <w:t xml:space="preserve"> </w:t>
      </w:r>
    </w:p>
    <w:p w14:paraId="12747E97" w14:textId="77777777" w:rsidR="00CA43B1" w:rsidRDefault="00CA43B1" w:rsidP="008B7666">
      <w:pPr>
        <w:spacing w:line="360" w:lineRule="auto"/>
        <w:rPr>
          <w:b/>
          <w:bCs/>
          <w:sz w:val="28"/>
          <w:szCs w:val="28"/>
        </w:rPr>
      </w:pPr>
      <w:proofErr w:type="spellStart"/>
      <w:r w:rsidRPr="005B7091">
        <w:rPr>
          <w:b/>
          <w:bCs/>
          <w:sz w:val="28"/>
          <w:szCs w:val="28"/>
        </w:rPr>
        <w:t>Asghar</w:t>
      </w:r>
      <w:proofErr w:type="spellEnd"/>
      <w:r w:rsidRPr="005B7091">
        <w:rPr>
          <w:b/>
          <w:bCs/>
          <w:sz w:val="28"/>
          <w:szCs w:val="28"/>
        </w:rPr>
        <w:t xml:space="preserve"> </w:t>
      </w:r>
      <w:proofErr w:type="spellStart"/>
      <w:r w:rsidRPr="005B7091">
        <w:rPr>
          <w:b/>
          <w:bCs/>
          <w:sz w:val="28"/>
          <w:szCs w:val="28"/>
        </w:rPr>
        <w:t>Alizadehdakhel</w:t>
      </w:r>
      <w:proofErr w:type="spellEnd"/>
      <w:r w:rsidRPr="005B7091">
        <w:rPr>
          <w:b/>
          <w:bCs/>
          <w:sz w:val="28"/>
          <w:szCs w:val="28"/>
        </w:rPr>
        <w:t xml:space="preserve">, </w:t>
      </w:r>
      <w:r w:rsidRPr="00811C77">
        <w:rPr>
          <w:bCs/>
          <w:sz w:val="28"/>
          <w:szCs w:val="28"/>
        </w:rPr>
        <w:t xml:space="preserve">see Maria </w:t>
      </w:r>
      <w:proofErr w:type="spellStart"/>
      <w:r w:rsidRPr="00811C77">
        <w:rPr>
          <w:bCs/>
          <w:sz w:val="28"/>
          <w:szCs w:val="28"/>
        </w:rPr>
        <w:t>Nikkar</w:t>
      </w:r>
      <w:proofErr w:type="spellEnd"/>
      <w:r>
        <w:rPr>
          <w:b/>
          <w:bCs/>
          <w:sz w:val="28"/>
          <w:szCs w:val="28"/>
        </w:rPr>
        <w:t xml:space="preserve">  </w:t>
      </w:r>
    </w:p>
    <w:p w14:paraId="1A290F18" w14:textId="77777777" w:rsidR="00CA43B1" w:rsidRDefault="00CA43B1" w:rsidP="008B7666">
      <w:pPr>
        <w:spacing w:before="120" w:after="120" w:line="360" w:lineRule="auto"/>
        <w:rPr>
          <w:rFonts w:eastAsia="Times New Roman"/>
          <w:bCs/>
          <w:color w:val="000000" w:themeColor="text1"/>
          <w:sz w:val="28"/>
          <w:szCs w:val="28"/>
        </w:rPr>
      </w:pPr>
      <w:proofErr w:type="spellStart"/>
      <w:r w:rsidRPr="00DB0DC8">
        <w:rPr>
          <w:rFonts w:eastAsia="Times New Roman"/>
          <w:b/>
          <w:color w:val="000000" w:themeColor="text1"/>
          <w:sz w:val="28"/>
          <w:szCs w:val="28"/>
        </w:rPr>
        <w:t>Azam</w:t>
      </w:r>
      <w:proofErr w:type="spellEnd"/>
      <w:r w:rsidRPr="00DB0DC8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B0DC8">
        <w:rPr>
          <w:rFonts w:eastAsia="Times New Roman"/>
          <w:b/>
          <w:color w:val="000000" w:themeColor="text1"/>
          <w:sz w:val="28"/>
          <w:szCs w:val="28"/>
        </w:rPr>
        <w:t>Marjani</w:t>
      </w:r>
      <w:proofErr w:type="spellEnd"/>
      <w:r>
        <w:rPr>
          <w:rFonts w:eastAsia="Times New Roman"/>
          <w:b/>
          <w:color w:val="000000" w:themeColor="text1"/>
          <w:sz w:val="28"/>
          <w:szCs w:val="28"/>
        </w:rPr>
        <w:t xml:space="preserve">, </w:t>
      </w:r>
      <w:r w:rsidRPr="00811C77">
        <w:rPr>
          <w:rFonts w:eastAsia="Times New Roman"/>
          <w:color w:val="000000" w:themeColor="text1"/>
          <w:sz w:val="28"/>
          <w:szCs w:val="28"/>
        </w:rPr>
        <w:t xml:space="preserve">see </w:t>
      </w:r>
      <w:proofErr w:type="spellStart"/>
      <w:r w:rsidRPr="00811C77">
        <w:rPr>
          <w:rFonts w:eastAsia="Times New Roman"/>
          <w:color w:val="000000" w:themeColor="text1"/>
          <w:sz w:val="28"/>
          <w:szCs w:val="28"/>
        </w:rPr>
        <w:t>Gholamreza</w:t>
      </w:r>
      <w:proofErr w:type="spellEnd"/>
      <w:r w:rsidRPr="00811C77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11C77">
        <w:rPr>
          <w:rFonts w:eastAsia="Times New Roman"/>
          <w:color w:val="000000" w:themeColor="text1"/>
          <w:sz w:val="28"/>
          <w:szCs w:val="28"/>
        </w:rPr>
        <w:t>Ghane</w:t>
      </w:r>
      <w:proofErr w:type="spellEnd"/>
      <w:r w:rsidRPr="00811C77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11C77">
        <w:rPr>
          <w:rFonts w:eastAsia="Times New Roman"/>
          <w:color w:val="000000" w:themeColor="text1"/>
          <w:sz w:val="28"/>
          <w:szCs w:val="28"/>
        </w:rPr>
        <w:t>Shalmani</w:t>
      </w:r>
      <w:proofErr w:type="spellEnd"/>
    </w:p>
    <w:p w14:paraId="00DA5A91" w14:textId="77777777" w:rsidR="00CA43B1" w:rsidRDefault="00CA43B1" w:rsidP="008B7666">
      <w:pPr>
        <w:spacing w:line="360" w:lineRule="auto"/>
        <w:rPr>
          <w:b/>
          <w:bCs/>
          <w:color w:val="000000"/>
          <w:sz w:val="28"/>
          <w:szCs w:val="28"/>
        </w:rPr>
      </w:pPr>
    </w:p>
    <w:p w14:paraId="3434D3F3" w14:textId="77777777" w:rsidR="00CA43B1" w:rsidRDefault="00CA43B1" w:rsidP="008B7666">
      <w:pPr>
        <w:spacing w:line="360" w:lineRule="auto"/>
        <w:rPr>
          <w:bCs/>
          <w:color w:val="000000"/>
          <w:sz w:val="28"/>
          <w:szCs w:val="28"/>
        </w:rPr>
      </w:pPr>
      <w:proofErr w:type="spellStart"/>
      <w:r w:rsidRPr="006E7283">
        <w:rPr>
          <w:b/>
          <w:bCs/>
          <w:color w:val="000000"/>
          <w:sz w:val="28"/>
          <w:szCs w:val="28"/>
        </w:rPr>
        <w:t>Bagheri</w:t>
      </w:r>
      <w:proofErr w:type="spellEnd"/>
      <w:r w:rsidRPr="00CD41A1">
        <w:rPr>
          <w:b/>
          <w:bCs/>
          <w:color w:val="000000"/>
          <w:sz w:val="28"/>
          <w:szCs w:val="28"/>
        </w:rPr>
        <w:t xml:space="preserve"> </w:t>
      </w:r>
      <w:r w:rsidRPr="006E7283">
        <w:rPr>
          <w:b/>
          <w:bCs/>
          <w:color w:val="000000"/>
          <w:sz w:val="28"/>
          <w:szCs w:val="28"/>
        </w:rPr>
        <w:t>S</w:t>
      </w:r>
      <w:r>
        <w:rPr>
          <w:b/>
          <w:bCs/>
          <w:color w:val="000000"/>
          <w:sz w:val="28"/>
          <w:szCs w:val="28"/>
        </w:rPr>
        <w:t>.</w:t>
      </w:r>
      <w:r w:rsidRPr="006E7283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6E7283">
        <w:rPr>
          <w:b/>
          <w:bCs/>
          <w:color w:val="000000"/>
          <w:sz w:val="28"/>
          <w:szCs w:val="28"/>
        </w:rPr>
        <w:t>Monajjemi</w:t>
      </w:r>
      <w:proofErr w:type="spellEnd"/>
      <w:r w:rsidRPr="00CD41A1">
        <w:rPr>
          <w:b/>
          <w:bCs/>
          <w:color w:val="000000"/>
          <w:sz w:val="28"/>
          <w:szCs w:val="28"/>
        </w:rPr>
        <w:t xml:space="preserve"> </w:t>
      </w:r>
      <w:r w:rsidRPr="006E7283">
        <w:rPr>
          <w:b/>
          <w:bCs/>
          <w:color w:val="000000"/>
          <w:sz w:val="28"/>
          <w:szCs w:val="28"/>
        </w:rPr>
        <w:t>M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,</w:t>
      </w:r>
      <w:r w:rsidRPr="006E728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E7283">
        <w:rPr>
          <w:b/>
          <w:bCs/>
          <w:color w:val="000000"/>
          <w:sz w:val="28"/>
          <w:szCs w:val="28"/>
        </w:rPr>
        <w:t>Ziglari</w:t>
      </w:r>
      <w:proofErr w:type="spellEnd"/>
      <w:r w:rsidRPr="00CD41A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A.,</w:t>
      </w:r>
      <w:r w:rsidRPr="006E728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6E7283">
        <w:rPr>
          <w:b/>
          <w:bCs/>
          <w:color w:val="000000"/>
          <w:sz w:val="28"/>
          <w:szCs w:val="28"/>
        </w:rPr>
        <w:t>Taghvamanesh</w:t>
      </w:r>
      <w:proofErr w:type="spellEnd"/>
      <w:r w:rsidRPr="00CD41A1">
        <w:rPr>
          <w:b/>
          <w:bCs/>
          <w:color w:val="000000"/>
          <w:sz w:val="28"/>
          <w:szCs w:val="28"/>
        </w:rPr>
        <w:t xml:space="preserve"> </w:t>
      </w:r>
      <w:r w:rsidRPr="006E7283">
        <w:rPr>
          <w:b/>
          <w:bCs/>
          <w:color w:val="000000"/>
          <w:sz w:val="28"/>
          <w:szCs w:val="28"/>
        </w:rPr>
        <w:t>A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E82498">
        <w:rPr>
          <w:bCs/>
          <w:color w:val="000000"/>
          <w:sz w:val="28"/>
          <w:szCs w:val="28"/>
        </w:rPr>
        <w:t xml:space="preserve">Increasing the </w:t>
      </w:r>
      <w:proofErr w:type="spellStart"/>
      <w:r w:rsidRPr="00E82498">
        <w:rPr>
          <w:bCs/>
          <w:color w:val="000000"/>
          <w:sz w:val="28"/>
          <w:szCs w:val="28"/>
        </w:rPr>
        <w:t>perfomace</w:t>
      </w:r>
      <w:proofErr w:type="spellEnd"/>
      <w:r w:rsidRPr="00E82498">
        <w:rPr>
          <w:bCs/>
          <w:color w:val="000000"/>
          <w:sz w:val="28"/>
          <w:szCs w:val="28"/>
        </w:rPr>
        <w:t xml:space="preserve"> of cathode material in alkaline (Li, Na and K) ion </w:t>
      </w:r>
      <w:proofErr w:type="spellStart"/>
      <w:r w:rsidRPr="00E82498">
        <w:rPr>
          <w:bCs/>
          <w:color w:val="000000"/>
          <w:sz w:val="28"/>
          <w:szCs w:val="28"/>
        </w:rPr>
        <w:t>batteris</w:t>
      </w:r>
      <w:proofErr w:type="spellEnd"/>
      <w:r w:rsidRPr="00E82498">
        <w:rPr>
          <w:bCs/>
          <w:color w:val="000000"/>
          <w:sz w:val="28"/>
          <w:szCs w:val="28"/>
        </w:rPr>
        <w:t>: synthesis and characterization</w:t>
      </w:r>
      <w:r>
        <w:rPr>
          <w:sz w:val="28"/>
          <w:szCs w:val="28"/>
        </w:rPr>
        <w:t xml:space="preserve">. </w:t>
      </w:r>
      <w:r w:rsidRPr="008B7666">
        <w:rPr>
          <w:sz w:val="28"/>
          <w:szCs w:val="28"/>
        </w:rPr>
        <w:t>№</w:t>
      </w:r>
      <w:r>
        <w:rPr>
          <w:sz w:val="28"/>
          <w:szCs w:val="28"/>
        </w:rPr>
        <w:t xml:space="preserve"> Suppl. 1.</w:t>
      </w:r>
      <w:r w:rsidRPr="00E82498">
        <w:rPr>
          <w:bCs/>
          <w:color w:val="000000"/>
          <w:sz w:val="28"/>
          <w:szCs w:val="28"/>
        </w:rPr>
        <w:t xml:space="preserve"> </w:t>
      </w:r>
    </w:p>
    <w:p w14:paraId="69B3EF03" w14:textId="77777777" w:rsidR="00CA43B1" w:rsidRDefault="00CA43B1" w:rsidP="00C533F9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Bhargavi</w:t>
      </w:r>
      <w:proofErr w:type="spellEnd"/>
      <w:r>
        <w:rPr>
          <w:b/>
          <w:sz w:val="28"/>
          <w:szCs w:val="28"/>
        </w:rPr>
        <w:t xml:space="preserve"> K., </w:t>
      </w:r>
      <w:r w:rsidRPr="00C533F9">
        <w:rPr>
          <w:bCs/>
          <w:sz w:val="28"/>
          <w:szCs w:val="28"/>
        </w:rPr>
        <w:t>see Padma M.</w:t>
      </w:r>
    </w:p>
    <w:p w14:paraId="36E528D9" w14:textId="77777777" w:rsidR="00CA43B1" w:rsidRDefault="00CA43B1" w:rsidP="004F488D">
      <w:pPr>
        <w:spacing w:line="360" w:lineRule="auto"/>
        <w:rPr>
          <w:sz w:val="28"/>
          <w:szCs w:val="28"/>
        </w:rPr>
      </w:pPr>
      <w:proofErr w:type="spellStart"/>
      <w:r w:rsidRPr="00196F99">
        <w:rPr>
          <w:b/>
          <w:sz w:val="28"/>
          <w:szCs w:val="28"/>
        </w:rPr>
        <w:t>Buchachenko</w:t>
      </w:r>
      <w:proofErr w:type="spellEnd"/>
      <w:r w:rsidRPr="00196F99">
        <w:rPr>
          <w:b/>
          <w:sz w:val="28"/>
          <w:szCs w:val="28"/>
        </w:rPr>
        <w:t xml:space="preserve"> A.L.</w:t>
      </w:r>
      <w:r>
        <w:rPr>
          <w:b/>
          <w:sz w:val="28"/>
          <w:szCs w:val="28"/>
        </w:rPr>
        <w:t xml:space="preserve">, </w:t>
      </w:r>
      <w:proofErr w:type="spellStart"/>
      <w:r w:rsidRPr="00A74ABF">
        <w:rPr>
          <w:b/>
          <w:sz w:val="28"/>
          <w:szCs w:val="28"/>
        </w:rPr>
        <w:t>Kuznetsov</w:t>
      </w:r>
      <w:proofErr w:type="spellEnd"/>
      <w:r w:rsidRPr="00A74ABF">
        <w:rPr>
          <w:b/>
          <w:sz w:val="28"/>
          <w:szCs w:val="28"/>
        </w:rPr>
        <w:t xml:space="preserve"> D.A.</w:t>
      </w:r>
      <w:r>
        <w:rPr>
          <w:b/>
          <w:sz w:val="28"/>
          <w:szCs w:val="28"/>
        </w:rPr>
        <w:t xml:space="preserve"> </w:t>
      </w:r>
      <w:r w:rsidRPr="00A74ABF">
        <w:rPr>
          <w:sz w:val="28"/>
          <w:szCs w:val="28"/>
        </w:rPr>
        <w:t>Genes and cancer under magnetic control</w:t>
      </w:r>
      <w:r w:rsidRPr="00A650D0">
        <w:rPr>
          <w:sz w:val="28"/>
          <w:szCs w:val="28"/>
        </w:rPr>
        <w:t xml:space="preserve">. № </w:t>
      </w:r>
      <w:r>
        <w:rPr>
          <w:sz w:val="28"/>
          <w:szCs w:val="28"/>
        </w:rPr>
        <w:t>1.</w:t>
      </w:r>
      <w:r w:rsidRPr="00A74ABF">
        <w:rPr>
          <w:sz w:val="28"/>
          <w:szCs w:val="28"/>
        </w:rPr>
        <w:t xml:space="preserve"> </w:t>
      </w:r>
    </w:p>
    <w:p w14:paraId="105CCFBF" w14:textId="77777777" w:rsidR="00CA43B1" w:rsidRDefault="00CA43B1" w:rsidP="002F1443">
      <w:pPr>
        <w:pStyle w:val="a3"/>
        <w:tabs>
          <w:tab w:val="left" w:pos="142"/>
          <w:tab w:val="left" w:pos="284"/>
        </w:tabs>
        <w:spacing w:line="360" w:lineRule="auto"/>
        <w:ind w:hanging="3"/>
        <w:jc w:val="lef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Bychkov</w:t>
      </w:r>
      <w:proofErr w:type="spellEnd"/>
      <w:r w:rsidRPr="002F14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V.L., </w:t>
      </w:r>
      <w:r w:rsidRPr="002F1443">
        <w:rPr>
          <w:rFonts w:eastAsia="SimSun"/>
          <w:sz w:val="28"/>
          <w:szCs w:val="28"/>
          <w:lang w:eastAsia="zh-CN"/>
        </w:rPr>
        <w:t>see Hui Li</w:t>
      </w:r>
    </w:p>
    <w:p w14:paraId="53D114B0" w14:textId="77777777" w:rsidR="00CA43B1" w:rsidRDefault="00CA43B1" w:rsidP="004F488D">
      <w:pPr>
        <w:pStyle w:val="Default"/>
        <w:spacing w:line="360" w:lineRule="auto"/>
        <w:rPr>
          <w:rFonts w:eastAsia="Times New Roman"/>
          <w:b/>
          <w:color w:val="auto"/>
          <w:sz w:val="28"/>
          <w:szCs w:val="28"/>
          <w:lang w:eastAsia="en-US"/>
        </w:rPr>
      </w:pPr>
    </w:p>
    <w:p w14:paraId="539A8DBB" w14:textId="77777777" w:rsidR="00CA43B1" w:rsidRDefault="00CA43B1" w:rsidP="004F488D">
      <w:pPr>
        <w:pStyle w:val="Default"/>
        <w:spacing w:line="360" w:lineRule="auto"/>
        <w:rPr>
          <w:rFonts w:eastAsia="Times New Roman"/>
          <w:b/>
          <w:color w:val="auto"/>
          <w:sz w:val="28"/>
          <w:szCs w:val="28"/>
          <w:lang w:eastAsia="en-US"/>
        </w:rPr>
      </w:pPr>
      <w:r w:rsidRPr="00BE2C56">
        <w:rPr>
          <w:rFonts w:eastAsia="Times New Roman" w:hint="eastAsia"/>
          <w:b/>
          <w:color w:val="auto"/>
          <w:sz w:val="28"/>
          <w:szCs w:val="28"/>
          <w:lang w:eastAsia="en-US"/>
        </w:rPr>
        <w:t>Chao Liu</w:t>
      </w:r>
      <w:r w:rsidRPr="00BE2C56">
        <w:rPr>
          <w:rFonts w:eastAsia="Times New Roman"/>
          <w:b/>
          <w:color w:val="auto"/>
          <w:sz w:val="28"/>
          <w:szCs w:val="28"/>
          <w:lang w:eastAsia="en-US"/>
        </w:rPr>
        <w:t>,</w:t>
      </w:r>
      <w:r w:rsidRPr="00BE2C56">
        <w:rPr>
          <w:rFonts w:eastAsia="Times New Roman" w:hint="eastAsia"/>
          <w:b/>
          <w:color w:val="auto"/>
          <w:sz w:val="28"/>
          <w:szCs w:val="28"/>
          <w:lang w:eastAsia="en-US"/>
        </w:rPr>
        <w:t xml:space="preserve"> </w:t>
      </w:r>
      <w:r w:rsidRPr="004F488D">
        <w:rPr>
          <w:rFonts w:eastAsia="Times New Roman"/>
          <w:bCs/>
          <w:color w:val="auto"/>
          <w:sz w:val="28"/>
          <w:szCs w:val="28"/>
          <w:lang w:eastAsia="en-US"/>
        </w:rPr>
        <w:t xml:space="preserve">see </w:t>
      </w:r>
      <w:r w:rsidRPr="004F488D">
        <w:rPr>
          <w:rFonts w:eastAsia="Times New Roman" w:hint="eastAsia"/>
          <w:bCs/>
          <w:color w:val="auto"/>
          <w:sz w:val="28"/>
          <w:szCs w:val="28"/>
          <w:lang w:eastAsia="en-US"/>
        </w:rPr>
        <w:t>Feng Yun Zhang</w:t>
      </w:r>
    </w:p>
    <w:p w14:paraId="6B3C1360" w14:textId="77777777" w:rsidR="00CA43B1" w:rsidRPr="00E82498" w:rsidRDefault="00CA43B1" w:rsidP="008B7666">
      <w:pPr>
        <w:spacing w:line="360" w:lineRule="auto"/>
        <w:rPr>
          <w:sz w:val="28"/>
          <w:szCs w:val="28"/>
        </w:rPr>
      </w:pPr>
      <w:r w:rsidRPr="00393277">
        <w:rPr>
          <w:b/>
          <w:bCs/>
          <w:sz w:val="28"/>
          <w:szCs w:val="28"/>
        </w:rPr>
        <w:lastRenderedPageBreak/>
        <w:t>Chen</w:t>
      </w:r>
      <w:r w:rsidRPr="00CD41A1">
        <w:rPr>
          <w:b/>
          <w:bCs/>
          <w:sz w:val="28"/>
          <w:szCs w:val="28"/>
        </w:rPr>
        <w:t xml:space="preserve"> </w:t>
      </w:r>
      <w:r w:rsidRPr="00393277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, </w:t>
      </w:r>
      <w:r w:rsidRPr="00CD41A1">
        <w:rPr>
          <w:bCs/>
          <w:sz w:val="28"/>
          <w:szCs w:val="28"/>
        </w:rPr>
        <w:t>see Zhang J.</w:t>
      </w:r>
    </w:p>
    <w:p w14:paraId="7AC03EE9" w14:textId="77777777" w:rsidR="00CA43B1" w:rsidRDefault="00CA43B1" w:rsidP="00D44E35">
      <w:pPr>
        <w:pStyle w:val="a3"/>
        <w:tabs>
          <w:tab w:val="left" w:pos="142"/>
          <w:tab w:val="left" w:pos="284"/>
        </w:tabs>
        <w:spacing w:line="360" w:lineRule="auto"/>
        <w:ind w:hanging="3"/>
        <w:jc w:val="left"/>
        <w:rPr>
          <w:b/>
          <w:bCs/>
          <w:sz w:val="28"/>
          <w:szCs w:val="28"/>
          <w:vertAlign w:val="superscript"/>
          <w:lang w:eastAsia="zh-CN"/>
        </w:rPr>
      </w:pPr>
      <w:proofErr w:type="spellStart"/>
      <w:r>
        <w:rPr>
          <w:b/>
          <w:bCs/>
          <w:sz w:val="28"/>
          <w:szCs w:val="28"/>
          <w:lang w:eastAsia="zh-CN"/>
        </w:rPr>
        <w:t>Chengxun</w:t>
      </w:r>
      <w:proofErr w:type="spellEnd"/>
      <w:r>
        <w:rPr>
          <w:b/>
          <w:bCs/>
          <w:sz w:val="28"/>
          <w:szCs w:val="28"/>
          <w:lang w:eastAsia="zh-CN"/>
        </w:rPr>
        <w:t xml:space="preserve"> Yuan, </w:t>
      </w:r>
      <w:r w:rsidRPr="00D44E35">
        <w:rPr>
          <w:rFonts w:eastAsia="SimSun"/>
          <w:sz w:val="28"/>
          <w:szCs w:val="28"/>
          <w:lang w:eastAsia="zh-CN"/>
        </w:rPr>
        <w:t>see Hui Li</w:t>
      </w:r>
    </w:p>
    <w:p w14:paraId="3C3A665C" w14:textId="77777777" w:rsidR="00CA43B1" w:rsidRDefault="00CA43B1" w:rsidP="002F1443">
      <w:pPr>
        <w:pStyle w:val="a3"/>
        <w:tabs>
          <w:tab w:val="left" w:pos="142"/>
          <w:tab w:val="left" w:pos="284"/>
        </w:tabs>
        <w:spacing w:line="360" w:lineRule="auto"/>
        <w:ind w:hanging="3"/>
        <w:jc w:val="lef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Chernikov</w:t>
      </w:r>
      <w:proofErr w:type="spellEnd"/>
      <w:r w:rsidRPr="002F144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V.A., </w:t>
      </w:r>
      <w:r w:rsidRPr="002F1443">
        <w:rPr>
          <w:rFonts w:eastAsia="SimSun"/>
          <w:sz w:val="28"/>
          <w:szCs w:val="28"/>
          <w:lang w:eastAsia="zh-CN"/>
        </w:rPr>
        <w:t>see Hui Li</w:t>
      </w:r>
    </w:p>
    <w:p w14:paraId="17137DA1" w14:textId="77777777" w:rsidR="00CA43B1" w:rsidRDefault="00CA43B1" w:rsidP="008B7666">
      <w:pPr>
        <w:spacing w:line="360" w:lineRule="auto"/>
        <w:rPr>
          <w:b/>
          <w:bCs/>
          <w:sz w:val="28"/>
          <w:szCs w:val="28"/>
        </w:rPr>
      </w:pPr>
    </w:p>
    <w:p w14:paraId="277598B0" w14:textId="77777777" w:rsidR="00CA43B1" w:rsidRDefault="00CA43B1" w:rsidP="008B7666">
      <w:pPr>
        <w:spacing w:line="360" w:lineRule="auto"/>
        <w:rPr>
          <w:b/>
          <w:bCs/>
          <w:sz w:val="28"/>
          <w:szCs w:val="28"/>
        </w:rPr>
      </w:pPr>
      <w:r w:rsidRPr="00393277">
        <w:rPr>
          <w:b/>
          <w:bCs/>
          <w:sz w:val="28"/>
          <w:szCs w:val="28"/>
        </w:rPr>
        <w:t>Du</w:t>
      </w:r>
      <w:r w:rsidRPr="00CD41A1">
        <w:rPr>
          <w:b/>
          <w:bCs/>
          <w:sz w:val="28"/>
          <w:szCs w:val="28"/>
        </w:rPr>
        <w:t xml:space="preserve"> </w:t>
      </w:r>
      <w:r w:rsidRPr="00393277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.</w:t>
      </w:r>
      <w:r w:rsidRPr="00393277">
        <w:rPr>
          <w:b/>
          <w:bCs/>
          <w:sz w:val="28"/>
          <w:szCs w:val="28"/>
        </w:rPr>
        <w:t xml:space="preserve">, </w:t>
      </w:r>
      <w:r w:rsidRPr="00CD41A1">
        <w:rPr>
          <w:bCs/>
          <w:sz w:val="28"/>
          <w:szCs w:val="28"/>
        </w:rPr>
        <w:t>see Zhang J.</w:t>
      </w:r>
    </w:p>
    <w:p w14:paraId="61C758B0" w14:textId="77777777" w:rsidR="00CA43B1" w:rsidRDefault="00CA43B1" w:rsidP="008B766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656F536E" w14:textId="77777777" w:rsidR="00CA43B1" w:rsidRPr="00811C77" w:rsidRDefault="00CA43B1" w:rsidP="008B7666">
      <w:pPr>
        <w:spacing w:line="360" w:lineRule="auto"/>
        <w:rPr>
          <w:rFonts w:asciiTheme="majorBidi" w:hAnsiTheme="majorBidi" w:cstheme="majorBidi"/>
          <w:bCs/>
          <w:sz w:val="28"/>
          <w:szCs w:val="28"/>
          <w:lang w:bidi="ar-IQ"/>
        </w:rPr>
      </w:pPr>
      <w:proofErr w:type="spellStart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>Ebrahim</w:t>
      </w:r>
      <w:proofErr w:type="spellEnd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>Heidari</w:t>
      </w:r>
      <w:proofErr w:type="spellEnd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>Semiromi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>
        <w:rPr>
          <w:rFonts w:asciiTheme="majorBidi" w:hAnsiTheme="majorBidi" w:cstheme="majorBidi"/>
          <w:bCs/>
          <w:sz w:val="28"/>
          <w:szCs w:val="28"/>
          <w:lang w:bidi="ar-IQ"/>
        </w:rPr>
        <w:t xml:space="preserve">see </w:t>
      </w:r>
      <w:proofErr w:type="spellStart"/>
      <w:r w:rsidRPr="00811C77">
        <w:rPr>
          <w:rFonts w:asciiTheme="majorBidi" w:hAnsiTheme="majorBidi" w:cstheme="majorBidi"/>
          <w:bCs/>
          <w:sz w:val="28"/>
          <w:szCs w:val="28"/>
          <w:lang w:bidi="ar-IQ"/>
        </w:rPr>
        <w:t>Abdiulrsool</w:t>
      </w:r>
      <w:proofErr w:type="spellEnd"/>
      <w:r w:rsidRPr="00811C77">
        <w:rPr>
          <w:rFonts w:asciiTheme="majorBidi" w:hAnsiTheme="majorBidi" w:cstheme="majorBidi"/>
          <w:bCs/>
          <w:sz w:val="28"/>
          <w:szCs w:val="28"/>
          <w:lang w:bidi="ar-IQ"/>
        </w:rPr>
        <w:t xml:space="preserve"> H. AL-</w:t>
      </w:r>
      <w:proofErr w:type="spellStart"/>
      <w:r w:rsidRPr="00811C77">
        <w:rPr>
          <w:rFonts w:asciiTheme="majorBidi" w:hAnsiTheme="majorBidi" w:cstheme="majorBidi"/>
          <w:bCs/>
          <w:sz w:val="28"/>
          <w:szCs w:val="28"/>
          <w:lang w:bidi="ar-IQ"/>
        </w:rPr>
        <w:t>Taher</w:t>
      </w:r>
      <w:proofErr w:type="spellEnd"/>
    </w:p>
    <w:p w14:paraId="37A2318D" w14:textId="77777777" w:rsidR="00CA43B1" w:rsidRDefault="00CA43B1" w:rsidP="00C953DA">
      <w:pPr>
        <w:spacing w:line="360" w:lineRule="auto"/>
        <w:jc w:val="left"/>
        <w:rPr>
          <w:rFonts w:eastAsia="MS Mincho"/>
          <w:b/>
          <w:noProof/>
          <w:position w:val="-6"/>
          <w:sz w:val="28"/>
          <w:szCs w:val="28"/>
          <w:lang w:eastAsia="ja-JP"/>
        </w:rPr>
      </w:pPr>
    </w:p>
    <w:p w14:paraId="7AE08557" w14:textId="77777777" w:rsidR="00CA43B1" w:rsidRPr="00C953DA" w:rsidRDefault="00CA43B1" w:rsidP="00C953DA">
      <w:pPr>
        <w:spacing w:line="360" w:lineRule="auto"/>
        <w:jc w:val="left"/>
        <w:rPr>
          <w:bCs/>
          <w:sz w:val="28"/>
          <w:szCs w:val="28"/>
        </w:rPr>
      </w:pPr>
      <w:r w:rsidRPr="002B295F">
        <w:rPr>
          <w:rFonts w:eastAsia="MS Mincho"/>
          <w:b/>
          <w:noProof/>
          <w:position w:val="-6"/>
          <w:sz w:val="28"/>
          <w:szCs w:val="28"/>
          <w:lang w:eastAsia="ja-JP"/>
        </w:rPr>
        <w:t>Faouzi Sediri</w:t>
      </w:r>
      <w:r>
        <w:rPr>
          <w:rFonts w:eastAsia="MS Mincho"/>
          <w:b/>
          <w:noProof/>
          <w:position w:val="-6"/>
          <w:sz w:val="28"/>
          <w:szCs w:val="28"/>
          <w:lang w:eastAsia="ja-JP"/>
        </w:rPr>
        <w:t xml:space="preserve">, </w:t>
      </w:r>
      <w:r w:rsidRPr="00C953DA">
        <w:rPr>
          <w:rFonts w:eastAsia="MS Mincho"/>
          <w:bCs/>
          <w:noProof/>
          <w:position w:val="-6"/>
          <w:sz w:val="28"/>
          <w:szCs w:val="28"/>
          <w:lang w:eastAsia="ja-JP"/>
        </w:rPr>
        <w:t>see Ali Moulahi</w:t>
      </w:r>
    </w:p>
    <w:p w14:paraId="12684768" w14:textId="77777777" w:rsidR="00CA43B1" w:rsidRDefault="00CA43B1" w:rsidP="004F488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B60C38">
        <w:rPr>
          <w:rFonts w:eastAsia="GulliverRM"/>
          <w:b/>
          <w:bCs/>
          <w:sz w:val="28"/>
          <w:szCs w:val="28"/>
        </w:rPr>
        <w:t>Fatemeh</w:t>
      </w:r>
      <w:proofErr w:type="spellEnd"/>
      <w:r w:rsidRPr="00B60C38">
        <w:rPr>
          <w:rFonts w:eastAsia="GulliverRM"/>
          <w:b/>
          <w:bCs/>
          <w:sz w:val="28"/>
          <w:szCs w:val="28"/>
        </w:rPr>
        <w:t xml:space="preserve"> </w:t>
      </w:r>
      <w:proofErr w:type="spellStart"/>
      <w:r w:rsidRPr="00B60C38">
        <w:rPr>
          <w:rFonts w:eastAsia="GulliverRM"/>
          <w:b/>
          <w:bCs/>
          <w:sz w:val="28"/>
          <w:szCs w:val="28"/>
        </w:rPr>
        <w:t>Azarakhshi</w:t>
      </w:r>
      <w:proofErr w:type="spellEnd"/>
      <w:r w:rsidRPr="00B60C38">
        <w:rPr>
          <w:rFonts w:eastAsia="GulliverRM"/>
          <w:b/>
          <w:bCs/>
          <w:sz w:val="28"/>
          <w:szCs w:val="28"/>
        </w:rPr>
        <w:t xml:space="preserve">, </w:t>
      </w:r>
      <w:proofErr w:type="spellStart"/>
      <w:r w:rsidRPr="00B60C38">
        <w:rPr>
          <w:rFonts w:eastAsia="GulliverRM"/>
          <w:b/>
          <w:bCs/>
          <w:sz w:val="28"/>
          <w:szCs w:val="28"/>
        </w:rPr>
        <w:t>Mehrnoosh</w:t>
      </w:r>
      <w:proofErr w:type="spellEnd"/>
      <w:r w:rsidRPr="00B60C38">
        <w:rPr>
          <w:rFonts w:eastAsia="GulliverRM"/>
          <w:b/>
          <w:bCs/>
          <w:sz w:val="28"/>
          <w:szCs w:val="28"/>
        </w:rPr>
        <w:t xml:space="preserve"> </w:t>
      </w:r>
      <w:proofErr w:type="spellStart"/>
      <w:r w:rsidRPr="00B60C38">
        <w:rPr>
          <w:rFonts w:eastAsia="GulliverRM"/>
          <w:b/>
          <w:bCs/>
          <w:sz w:val="28"/>
          <w:szCs w:val="28"/>
        </w:rPr>
        <w:t>Khaleghian</w:t>
      </w:r>
      <w:proofErr w:type="spellEnd"/>
      <w:r>
        <w:rPr>
          <w:rFonts w:eastAsia="GulliverRM"/>
          <w:b/>
          <w:bCs/>
          <w:sz w:val="28"/>
          <w:szCs w:val="28"/>
        </w:rPr>
        <w:t xml:space="preserve">. </w:t>
      </w:r>
      <w:r w:rsidRPr="004F5E53">
        <w:rPr>
          <w:rFonts w:eastAsia="GulliverRM"/>
          <w:bCs/>
          <w:sz w:val="28"/>
          <w:szCs w:val="28"/>
        </w:rPr>
        <w:t>Theoretical investigation of interaction 7-hydroxy phenothiazine 3-one dye with nanotube: a DFT study</w:t>
      </w:r>
      <w:r w:rsidRPr="00A650D0">
        <w:rPr>
          <w:sz w:val="28"/>
          <w:szCs w:val="28"/>
        </w:rPr>
        <w:t xml:space="preserve">. № </w:t>
      </w:r>
      <w:r>
        <w:rPr>
          <w:sz w:val="28"/>
          <w:szCs w:val="28"/>
        </w:rPr>
        <w:t>1.</w:t>
      </w:r>
    </w:p>
    <w:p w14:paraId="45880A5E" w14:textId="77777777" w:rsidR="00CA43B1" w:rsidRPr="00BE2C56" w:rsidRDefault="00CA43B1" w:rsidP="004F488D">
      <w:pPr>
        <w:pStyle w:val="Default"/>
        <w:spacing w:line="360" w:lineRule="auto"/>
        <w:rPr>
          <w:rFonts w:eastAsia="Times New Roman"/>
          <w:b/>
          <w:color w:val="auto"/>
          <w:sz w:val="28"/>
          <w:szCs w:val="28"/>
          <w:lang w:eastAsia="en-US"/>
        </w:rPr>
      </w:pPr>
      <w:r w:rsidRPr="00BE2C56">
        <w:rPr>
          <w:rFonts w:eastAsia="Times New Roman" w:hint="eastAsia"/>
          <w:b/>
          <w:color w:val="auto"/>
          <w:sz w:val="28"/>
          <w:szCs w:val="28"/>
          <w:lang w:eastAsia="en-US"/>
        </w:rPr>
        <w:t>Feng Li Liu</w:t>
      </w:r>
      <w:r>
        <w:rPr>
          <w:rFonts w:eastAsia="Times New Roman"/>
          <w:b/>
          <w:color w:val="auto"/>
          <w:sz w:val="28"/>
          <w:szCs w:val="28"/>
          <w:lang w:eastAsia="en-US"/>
        </w:rPr>
        <w:t xml:space="preserve">, </w:t>
      </w:r>
      <w:r w:rsidRPr="004F488D">
        <w:rPr>
          <w:rFonts w:eastAsia="Times New Roman"/>
          <w:bCs/>
          <w:color w:val="auto"/>
          <w:sz w:val="28"/>
          <w:szCs w:val="28"/>
          <w:lang w:eastAsia="en-US"/>
        </w:rPr>
        <w:t xml:space="preserve">see </w:t>
      </w:r>
      <w:r w:rsidRPr="004F488D">
        <w:rPr>
          <w:rFonts w:eastAsia="Times New Roman" w:hint="eastAsia"/>
          <w:bCs/>
          <w:color w:val="auto"/>
          <w:sz w:val="28"/>
          <w:szCs w:val="28"/>
          <w:lang w:eastAsia="en-US"/>
        </w:rPr>
        <w:t>Feng Yun Zhang</w:t>
      </w:r>
    </w:p>
    <w:p w14:paraId="0F028AB9" w14:textId="77777777" w:rsidR="00CA43B1" w:rsidRDefault="00CA43B1" w:rsidP="004F488D">
      <w:pPr>
        <w:pStyle w:val="Default"/>
        <w:spacing w:line="360" w:lineRule="auto"/>
        <w:rPr>
          <w:sz w:val="28"/>
          <w:szCs w:val="28"/>
        </w:rPr>
      </w:pPr>
      <w:r w:rsidRPr="00BE2C56">
        <w:rPr>
          <w:rFonts w:eastAsia="Times New Roman" w:hint="eastAsia"/>
          <w:b/>
          <w:color w:val="auto"/>
          <w:sz w:val="28"/>
          <w:szCs w:val="28"/>
          <w:lang w:eastAsia="en-US"/>
        </w:rPr>
        <w:t>Feng Yun Zhang</w:t>
      </w:r>
      <w:r w:rsidRPr="00BE2C56">
        <w:rPr>
          <w:rFonts w:eastAsia="Times New Roman"/>
          <w:b/>
          <w:color w:val="auto"/>
          <w:sz w:val="28"/>
          <w:szCs w:val="28"/>
          <w:lang w:eastAsia="en-US"/>
        </w:rPr>
        <w:t xml:space="preserve">, </w:t>
      </w:r>
      <w:r w:rsidRPr="00BE2C56">
        <w:rPr>
          <w:rFonts w:eastAsia="Times New Roman" w:hint="eastAsia"/>
          <w:b/>
          <w:color w:val="auto"/>
          <w:sz w:val="28"/>
          <w:szCs w:val="28"/>
          <w:lang w:eastAsia="en-US"/>
        </w:rPr>
        <w:t>Chao Liu</w:t>
      </w:r>
      <w:r w:rsidRPr="00BE2C56">
        <w:rPr>
          <w:rFonts w:eastAsia="Times New Roman"/>
          <w:b/>
          <w:color w:val="auto"/>
          <w:sz w:val="28"/>
          <w:szCs w:val="28"/>
          <w:lang w:eastAsia="en-US"/>
        </w:rPr>
        <w:t>,</w:t>
      </w:r>
      <w:r w:rsidRPr="00BE2C56">
        <w:rPr>
          <w:rFonts w:eastAsia="Times New Roman" w:hint="eastAsia"/>
          <w:b/>
          <w:color w:val="auto"/>
          <w:sz w:val="28"/>
          <w:szCs w:val="28"/>
          <w:lang w:eastAsia="en-US"/>
        </w:rPr>
        <w:t xml:space="preserve"> and</w:t>
      </w:r>
      <w:r w:rsidRPr="00BE2C56">
        <w:rPr>
          <w:rFonts w:eastAsia="Times New Roman"/>
          <w:b/>
          <w:color w:val="auto"/>
          <w:sz w:val="28"/>
          <w:szCs w:val="28"/>
          <w:lang w:eastAsia="en-US"/>
        </w:rPr>
        <w:t xml:space="preserve"> </w:t>
      </w:r>
      <w:r w:rsidRPr="00BE2C56">
        <w:rPr>
          <w:rFonts w:eastAsia="Times New Roman" w:hint="eastAsia"/>
          <w:b/>
          <w:color w:val="auto"/>
          <w:sz w:val="28"/>
          <w:szCs w:val="28"/>
          <w:lang w:eastAsia="en-US"/>
        </w:rPr>
        <w:t>Feng Li Liu</w:t>
      </w:r>
      <w:r>
        <w:rPr>
          <w:rFonts w:eastAsia="Times New Roman"/>
          <w:b/>
          <w:color w:val="auto"/>
          <w:sz w:val="28"/>
          <w:szCs w:val="28"/>
          <w:lang w:eastAsia="en-US"/>
        </w:rPr>
        <w:t xml:space="preserve">. </w:t>
      </w:r>
      <w:r w:rsidRPr="00E75C0E">
        <w:rPr>
          <w:rFonts w:eastAsia="Times New Roman"/>
          <w:color w:val="auto"/>
          <w:sz w:val="28"/>
          <w:szCs w:val="28"/>
          <w:lang w:eastAsia="en-US"/>
        </w:rPr>
        <w:t xml:space="preserve">Theoretical study on the stability, electronic and magnetic properties, and spectral properties of </w:t>
      </w:r>
      <w:proofErr w:type="spellStart"/>
      <w:r w:rsidRPr="00E75C0E">
        <w:rPr>
          <w:rFonts w:eastAsia="Times New Roman"/>
          <w:bCs/>
          <w:sz w:val="28"/>
          <w:szCs w:val="28"/>
        </w:rPr>
        <w:t>Ga</w:t>
      </w:r>
      <w:r w:rsidRPr="00E75C0E">
        <w:rPr>
          <w:rFonts w:eastAsia="Times New Roman"/>
          <w:bCs/>
          <w:sz w:val="28"/>
          <w:szCs w:val="28"/>
          <w:vertAlign w:val="subscript"/>
        </w:rPr>
        <w:t>n</w:t>
      </w:r>
      <w:r w:rsidRPr="00E75C0E">
        <w:rPr>
          <w:rFonts w:eastAsia="Times New Roman" w:hint="eastAsia"/>
          <w:bCs/>
          <w:sz w:val="28"/>
          <w:szCs w:val="28"/>
        </w:rPr>
        <w:t>Ag</w:t>
      </w:r>
      <w:proofErr w:type="spellEnd"/>
      <w:r w:rsidRPr="00E75C0E">
        <w:rPr>
          <w:rFonts w:eastAsia="Times New Roman"/>
          <w:bCs/>
          <w:sz w:val="28"/>
          <w:szCs w:val="28"/>
        </w:rPr>
        <w:t xml:space="preserve"> </w:t>
      </w:r>
      <w:r w:rsidRPr="00E75C0E">
        <w:rPr>
          <w:rFonts w:eastAsia="Times New Roman" w:hint="eastAsia"/>
          <w:bCs/>
          <w:sz w:val="28"/>
          <w:szCs w:val="28"/>
        </w:rPr>
        <w:t>(</w:t>
      </w:r>
      <w:r w:rsidRPr="00E75C0E">
        <w:rPr>
          <w:rFonts w:eastAsia="Times New Roman" w:hint="eastAsia"/>
          <w:bCs/>
          <w:i/>
          <w:iCs/>
          <w:sz w:val="28"/>
          <w:szCs w:val="28"/>
        </w:rPr>
        <w:t>n</w:t>
      </w:r>
      <w:r w:rsidRPr="00E75C0E">
        <w:rPr>
          <w:rFonts w:eastAsia="Times New Roman"/>
          <w:bCs/>
          <w:sz w:val="28"/>
          <w:szCs w:val="28"/>
        </w:rPr>
        <w:t xml:space="preserve"> </w:t>
      </w:r>
      <w:r w:rsidRPr="00E75C0E">
        <w:rPr>
          <w:rFonts w:eastAsia="Times New Roman" w:hint="eastAsia"/>
          <w:bCs/>
          <w:sz w:val="28"/>
          <w:szCs w:val="28"/>
        </w:rPr>
        <w:t>=</w:t>
      </w:r>
      <w:r w:rsidRPr="00E75C0E">
        <w:rPr>
          <w:rFonts w:eastAsia="Times New Roman"/>
          <w:bCs/>
          <w:sz w:val="28"/>
          <w:szCs w:val="28"/>
        </w:rPr>
        <w:t xml:space="preserve"> </w:t>
      </w:r>
      <w:r w:rsidRPr="00E75C0E">
        <w:rPr>
          <w:rFonts w:eastAsia="Times New Roman" w:hint="eastAsia"/>
          <w:bCs/>
          <w:sz w:val="28"/>
          <w:szCs w:val="28"/>
        </w:rPr>
        <w:t>1</w:t>
      </w:r>
      <w:r w:rsidRPr="00E75C0E">
        <w:rPr>
          <w:rFonts w:eastAsia="Times New Roman"/>
          <w:bCs/>
          <w:sz w:val="28"/>
          <w:szCs w:val="28"/>
        </w:rPr>
        <w:t>–</w:t>
      </w:r>
      <w:r w:rsidRPr="00E75C0E">
        <w:rPr>
          <w:rFonts w:eastAsia="Times New Roman" w:hint="eastAsia"/>
          <w:bCs/>
          <w:sz w:val="28"/>
          <w:szCs w:val="28"/>
        </w:rPr>
        <w:t>7)</w:t>
      </w:r>
      <w:r w:rsidRPr="00E75C0E">
        <w:rPr>
          <w:rFonts w:eastAsia="Times New Roman"/>
          <w:bCs/>
          <w:sz w:val="28"/>
          <w:szCs w:val="28"/>
        </w:rPr>
        <w:t xml:space="preserve"> clusters</w:t>
      </w:r>
      <w:r w:rsidRPr="00A650D0">
        <w:rPr>
          <w:sz w:val="28"/>
          <w:szCs w:val="28"/>
        </w:rPr>
        <w:t xml:space="preserve">. № </w:t>
      </w:r>
      <w:r>
        <w:rPr>
          <w:sz w:val="28"/>
          <w:szCs w:val="28"/>
        </w:rPr>
        <w:t>3.</w:t>
      </w:r>
    </w:p>
    <w:p w14:paraId="6F909520" w14:textId="77777777" w:rsidR="00CA43B1" w:rsidRDefault="00CA43B1" w:rsidP="004F488D">
      <w:pPr>
        <w:spacing w:line="360" w:lineRule="auto"/>
        <w:jc w:val="left"/>
        <w:rPr>
          <w:b/>
          <w:bCs/>
          <w:sz w:val="28"/>
          <w:szCs w:val="28"/>
        </w:rPr>
      </w:pPr>
      <w:proofErr w:type="spellStart"/>
      <w:r w:rsidRPr="00E75C0E">
        <w:rPr>
          <w:b/>
          <w:sz w:val="28"/>
          <w:szCs w:val="28"/>
        </w:rPr>
        <w:t>Feride</w:t>
      </w:r>
      <w:proofErr w:type="spellEnd"/>
      <w:r w:rsidRPr="00E75C0E">
        <w:rPr>
          <w:b/>
          <w:sz w:val="28"/>
          <w:szCs w:val="28"/>
        </w:rPr>
        <w:t xml:space="preserve"> </w:t>
      </w:r>
      <w:proofErr w:type="spellStart"/>
      <w:r w:rsidRPr="00E75C0E">
        <w:rPr>
          <w:b/>
          <w:sz w:val="28"/>
          <w:szCs w:val="28"/>
        </w:rPr>
        <w:t>Akman</w:t>
      </w:r>
      <w:proofErr w:type="spellEnd"/>
      <w:r>
        <w:rPr>
          <w:b/>
          <w:sz w:val="28"/>
          <w:szCs w:val="28"/>
        </w:rPr>
        <w:t xml:space="preserve">. </w:t>
      </w:r>
      <w:r w:rsidRPr="00E75C0E">
        <w:rPr>
          <w:iCs/>
          <w:sz w:val="28"/>
          <w:szCs w:val="28"/>
        </w:rPr>
        <w:t xml:space="preserve">A DFT study on molecular structure, MEP, HOMO–LUMO and      spectroscopic analysis of </w:t>
      </w:r>
      <w:proofErr w:type="spellStart"/>
      <w:r w:rsidRPr="00E75C0E">
        <w:rPr>
          <w:iCs/>
          <w:sz w:val="28"/>
          <w:szCs w:val="28"/>
        </w:rPr>
        <w:t>thermoresponsive</w:t>
      </w:r>
      <w:proofErr w:type="spellEnd"/>
      <w:r w:rsidRPr="00E75C0E">
        <w:rPr>
          <w:iCs/>
          <w:sz w:val="28"/>
          <w:szCs w:val="28"/>
        </w:rPr>
        <w:t xml:space="preserve"> monomers </w:t>
      </w:r>
      <w:r w:rsidRPr="00E75C0E">
        <w:rPr>
          <w:sz w:val="28"/>
          <w:szCs w:val="28"/>
        </w:rPr>
        <w:t>used in      micro/nanogel preparations</w:t>
      </w:r>
      <w:r w:rsidRPr="004F488D">
        <w:rPr>
          <w:sz w:val="28"/>
          <w:szCs w:val="28"/>
        </w:rPr>
        <w:t>. № 3</w:t>
      </w:r>
      <w:r>
        <w:rPr>
          <w:sz w:val="28"/>
          <w:szCs w:val="28"/>
        </w:rPr>
        <w:t>.</w:t>
      </w:r>
    </w:p>
    <w:p w14:paraId="6453D15A" w14:textId="77777777" w:rsidR="00CA43B1" w:rsidRDefault="00CA43B1" w:rsidP="004F488D">
      <w:pPr>
        <w:spacing w:line="360" w:lineRule="auto"/>
        <w:rPr>
          <w:b/>
          <w:sz w:val="28"/>
          <w:szCs w:val="28"/>
        </w:rPr>
      </w:pPr>
    </w:p>
    <w:p w14:paraId="18B5D620" w14:textId="77777777" w:rsidR="00CA43B1" w:rsidRDefault="00CA43B1" w:rsidP="004F488D">
      <w:pPr>
        <w:spacing w:line="360" w:lineRule="auto"/>
        <w:rPr>
          <w:sz w:val="28"/>
          <w:szCs w:val="28"/>
        </w:rPr>
      </w:pPr>
      <w:proofErr w:type="spellStart"/>
      <w:r w:rsidRPr="00537B68">
        <w:rPr>
          <w:b/>
          <w:sz w:val="28"/>
          <w:szCs w:val="28"/>
        </w:rPr>
        <w:t>Gan</w:t>
      </w:r>
      <w:proofErr w:type="spellEnd"/>
      <w:r w:rsidRPr="00537B68">
        <w:rPr>
          <w:b/>
          <w:sz w:val="28"/>
          <w:szCs w:val="28"/>
        </w:rPr>
        <w:t xml:space="preserve"> Cui</w:t>
      </w:r>
      <w:r>
        <w:rPr>
          <w:b/>
          <w:sz w:val="28"/>
          <w:szCs w:val="28"/>
        </w:rPr>
        <w:t xml:space="preserve">, </w:t>
      </w:r>
      <w:r w:rsidRPr="00C953DA">
        <w:rPr>
          <w:bCs/>
          <w:sz w:val="28"/>
          <w:szCs w:val="28"/>
        </w:rPr>
        <w:t xml:space="preserve">see </w:t>
      </w:r>
      <w:proofErr w:type="spellStart"/>
      <w:r w:rsidRPr="00C953DA">
        <w:rPr>
          <w:bCs/>
          <w:sz w:val="28"/>
          <w:szCs w:val="28"/>
        </w:rPr>
        <w:t>Xiaoyu</w:t>
      </w:r>
      <w:proofErr w:type="spellEnd"/>
      <w:r w:rsidRPr="00C953DA">
        <w:rPr>
          <w:bCs/>
          <w:sz w:val="28"/>
          <w:szCs w:val="28"/>
        </w:rPr>
        <w:t xml:space="preserve"> Chen</w:t>
      </w:r>
    </w:p>
    <w:p w14:paraId="12E459E0" w14:textId="77777777" w:rsidR="00CA43B1" w:rsidRDefault="00CA43B1" w:rsidP="008B7666">
      <w:pPr>
        <w:spacing w:line="360" w:lineRule="auto"/>
        <w:rPr>
          <w:sz w:val="28"/>
          <w:szCs w:val="28"/>
        </w:rPr>
      </w:pPr>
      <w:proofErr w:type="spellStart"/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>Ghaderi</w:t>
      </w:r>
      <w:proofErr w:type="spellEnd"/>
      <w:r w:rsidRPr="00CD41A1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>F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.</w:t>
      </w:r>
      <w:r w:rsidRPr="00283F24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>Samavat</w:t>
      </w:r>
      <w:proofErr w:type="spellEnd"/>
      <w:r w:rsidRPr="00CD41A1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>F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.</w:t>
      </w:r>
      <w:r w:rsidRPr="00283F24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>Tafreshi</w:t>
      </w:r>
      <w:proofErr w:type="spellEnd"/>
      <w:r w:rsidRPr="00CD41A1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>M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.</w:t>
      </w:r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>J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.</w:t>
      </w:r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, </w:t>
      </w:r>
      <w:proofErr w:type="spellStart"/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>Kiani</w:t>
      </w:r>
      <w:proofErr w:type="spellEnd"/>
      <w:r w:rsidRPr="00CD41A1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>M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Pr="00DB0DC8">
        <w:rPr>
          <w:bCs/>
          <w:sz w:val="28"/>
          <w:szCs w:val="28"/>
        </w:rPr>
        <w:t xml:space="preserve">Physical </w:t>
      </w:r>
      <w:r>
        <w:rPr>
          <w:bCs/>
          <w:sz w:val="28"/>
          <w:szCs w:val="28"/>
        </w:rPr>
        <w:t>p</w:t>
      </w:r>
      <w:r w:rsidRPr="00DB0DC8">
        <w:rPr>
          <w:bCs/>
          <w:sz w:val="28"/>
          <w:szCs w:val="28"/>
        </w:rPr>
        <w:t>roperties of Au/</w:t>
      </w:r>
      <w:proofErr w:type="spellStart"/>
      <w:r w:rsidRPr="00DB0DC8">
        <w:rPr>
          <w:bCs/>
          <w:sz w:val="28"/>
          <w:szCs w:val="28"/>
        </w:rPr>
        <w:t>Pd</w:t>
      </w:r>
      <w:proofErr w:type="spellEnd"/>
      <w:r w:rsidRPr="00DB0DC8">
        <w:rPr>
          <w:bCs/>
          <w:sz w:val="28"/>
          <w:szCs w:val="28"/>
        </w:rPr>
        <w:t xml:space="preserve"> on </w:t>
      </w:r>
      <w:r>
        <w:rPr>
          <w:bCs/>
          <w:sz w:val="28"/>
          <w:szCs w:val="28"/>
        </w:rPr>
        <w:t>g</w:t>
      </w:r>
      <w:r w:rsidRPr="00DB0DC8">
        <w:rPr>
          <w:bCs/>
          <w:sz w:val="28"/>
          <w:szCs w:val="28"/>
        </w:rPr>
        <w:t xml:space="preserve">lasses </w:t>
      </w:r>
      <w:r>
        <w:rPr>
          <w:bCs/>
          <w:sz w:val="28"/>
          <w:szCs w:val="28"/>
        </w:rPr>
        <w:t>t</w:t>
      </w:r>
      <w:r w:rsidRPr="00DB0DC8">
        <w:rPr>
          <w:bCs/>
          <w:sz w:val="28"/>
          <w:szCs w:val="28"/>
        </w:rPr>
        <w:t xml:space="preserve">hin </w:t>
      </w:r>
      <w:r>
        <w:rPr>
          <w:bCs/>
          <w:sz w:val="28"/>
          <w:szCs w:val="28"/>
        </w:rPr>
        <w:t>f</w:t>
      </w:r>
      <w:r w:rsidRPr="00DB0DC8">
        <w:rPr>
          <w:bCs/>
          <w:sz w:val="28"/>
          <w:szCs w:val="28"/>
        </w:rPr>
        <w:t xml:space="preserve">ilms </w:t>
      </w:r>
      <w:r>
        <w:rPr>
          <w:bCs/>
          <w:sz w:val="28"/>
          <w:szCs w:val="28"/>
        </w:rPr>
        <w:t>p</w:t>
      </w:r>
      <w:r w:rsidRPr="00DB0DC8">
        <w:rPr>
          <w:bCs/>
          <w:sz w:val="28"/>
          <w:szCs w:val="28"/>
        </w:rPr>
        <w:t xml:space="preserve">repared by </w:t>
      </w:r>
      <w:r>
        <w:rPr>
          <w:bCs/>
          <w:sz w:val="28"/>
          <w:szCs w:val="28"/>
        </w:rPr>
        <w:t>e</w:t>
      </w:r>
      <w:r w:rsidRPr="00DB0DC8">
        <w:rPr>
          <w:bCs/>
          <w:sz w:val="28"/>
          <w:szCs w:val="28"/>
        </w:rPr>
        <w:t xml:space="preserve">lectron </w:t>
      </w:r>
      <w:r>
        <w:rPr>
          <w:bCs/>
          <w:sz w:val="28"/>
          <w:szCs w:val="28"/>
        </w:rPr>
        <w:t>b</w:t>
      </w:r>
      <w:r w:rsidRPr="00DB0DC8">
        <w:rPr>
          <w:bCs/>
          <w:sz w:val="28"/>
          <w:szCs w:val="28"/>
        </w:rPr>
        <w:t xml:space="preserve">eam </w:t>
      </w:r>
      <w:r>
        <w:rPr>
          <w:bCs/>
          <w:sz w:val="28"/>
          <w:szCs w:val="28"/>
        </w:rPr>
        <w:t>e</w:t>
      </w:r>
      <w:r w:rsidRPr="00DB0DC8">
        <w:rPr>
          <w:bCs/>
          <w:sz w:val="28"/>
          <w:szCs w:val="28"/>
        </w:rPr>
        <w:t>vaporation</w:t>
      </w:r>
      <w:r>
        <w:rPr>
          <w:sz w:val="28"/>
          <w:szCs w:val="28"/>
        </w:rPr>
        <w:t xml:space="preserve">. </w:t>
      </w:r>
      <w:r w:rsidRPr="008B7666">
        <w:rPr>
          <w:sz w:val="28"/>
          <w:szCs w:val="28"/>
        </w:rPr>
        <w:t>№</w:t>
      </w:r>
      <w:r>
        <w:rPr>
          <w:sz w:val="28"/>
          <w:szCs w:val="28"/>
        </w:rPr>
        <w:t xml:space="preserve"> Suppl. 1.</w:t>
      </w:r>
    </w:p>
    <w:p w14:paraId="5D58AE74" w14:textId="77777777" w:rsidR="00CA43B1" w:rsidRPr="00E82498" w:rsidRDefault="00CA43B1" w:rsidP="008B7666">
      <w:pPr>
        <w:spacing w:line="360" w:lineRule="auto"/>
        <w:rPr>
          <w:bCs/>
          <w:color w:val="000000"/>
          <w:sz w:val="28"/>
          <w:szCs w:val="28"/>
        </w:rPr>
      </w:pPr>
      <w:proofErr w:type="spellStart"/>
      <w:r w:rsidRPr="005B7091">
        <w:rPr>
          <w:b/>
          <w:bCs/>
          <w:sz w:val="28"/>
          <w:szCs w:val="28"/>
        </w:rPr>
        <w:t>Ghasem</w:t>
      </w:r>
      <w:proofErr w:type="spellEnd"/>
      <w:r w:rsidRPr="005B7091">
        <w:rPr>
          <w:b/>
          <w:bCs/>
          <w:sz w:val="28"/>
          <w:szCs w:val="28"/>
        </w:rPr>
        <w:t xml:space="preserve"> </w:t>
      </w:r>
      <w:proofErr w:type="spellStart"/>
      <w:r w:rsidRPr="005B7091">
        <w:rPr>
          <w:b/>
          <w:bCs/>
          <w:sz w:val="28"/>
          <w:szCs w:val="28"/>
        </w:rPr>
        <w:t>Ghasemi</w:t>
      </w:r>
      <w:proofErr w:type="spellEnd"/>
      <w:r>
        <w:rPr>
          <w:b/>
          <w:bCs/>
          <w:sz w:val="28"/>
          <w:szCs w:val="28"/>
        </w:rPr>
        <w:t xml:space="preserve">, </w:t>
      </w:r>
      <w:r w:rsidRPr="00811C77">
        <w:rPr>
          <w:bCs/>
          <w:sz w:val="28"/>
          <w:szCs w:val="28"/>
        </w:rPr>
        <w:t xml:space="preserve">see Maria </w:t>
      </w:r>
      <w:proofErr w:type="spellStart"/>
      <w:r w:rsidRPr="00811C77">
        <w:rPr>
          <w:bCs/>
          <w:sz w:val="28"/>
          <w:szCs w:val="28"/>
        </w:rPr>
        <w:t>Nikkar</w:t>
      </w:r>
      <w:proofErr w:type="spellEnd"/>
    </w:p>
    <w:p w14:paraId="2E298E4E" w14:textId="77777777" w:rsidR="00CA43B1" w:rsidRDefault="00CA43B1" w:rsidP="008B7666">
      <w:pPr>
        <w:spacing w:before="120" w:after="120" w:line="360" w:lineRule="auto"/>
        <w:rPr>
          <w:sz w:val="28"/>
          <w:szCs w:val="28"/>
        </w:rPr>
      </w:pPr>
      <w:proofErr w:type="spellStart"/>
      <w:r w:rsidRPr="00DB0DC8">
        <w:rPr>
          <w:rFonts w:eastAsia="Times New Roman"/>
          <w:b/>
          <w:color w:val="000000" w:themeColor="text1"/>
          <w:sz w:val="28"/>
          <w:szCs w:val="28"/>
        </w:rPr>
        <w:t>Gholamreza</w:t>
      </w:r>
      <w:proofErr w:type="spellEnd"/>
      <w:r w:rsidRPr="00DB0DC8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B0DC8">
        <w:rPr>
          <w:rFonts w:eastAsia="Times New Roman"/>
          <w:b/>
          <w:color w:val="000000" w:themeColor="text1"/>
          <w:sz w:val="28"/>
          <w:szCs w:val="28"/>
        </w:rPr>
        <w:t>Ghane</w:t>
      </w:r>
      <w:proofErr w:type="spellEnd"/>
      <w:r w:rsidRPr="00DB0DC8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B0DC8">
        <w:rPr>
          <w:rFonts w:eastAsia="Times New Roman"/>
          <w:b/>
          <w:color w:val="000000" w:themeColor="text1"/>
          <w:sz w:val="28"/>
          <w:szCs w:val="28"/>
        </w:rPr>
        <w:t>Shalmani</w:t>
      </w:r>
      <w:proofErr w:type="spellEnd"/>
      <w:r w:rsidRPr="00DB0DC8">
        <w:rPr>
          <w:rFonts w:eastAsia="Times New Roman"/>
          <w:b/>
          <w:color w:val="000000" w:themeColor="text1"/>
          <w:sz w:val="28"/>
          <w:szCs w:val="28"/>
        </w:rPr>
        <w:t xml:space="preserve">, Reza </w:t>
      </w:r>
      <w:proofErr w:type="spellStart"/>
      <w:r w:rsidRPr="00DB0DC8">
        <w:rPr>
          <w:rFonts w:eastAsia="Times New Roman"/>
          <w:b/>
          <w:color w:val="000000" w:themeColor="text1"/>
          <w:sz w:val="28"/>
          <w:szCs w:val="28"/>
        </w:rPr>
        <w:t>Ghiasi</w:t>
      </w:r>
      <w:proofErr w:type="spellEnd"/>
      <w:r w:rsidRPr="00DB0DC8">
        <w:rPr>
          <w:rFonts w:eastAsia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DB0DC8">
        <w:rPr>
          <w:rFonts w:eastAsia="Times New Roman"/>
          <w:b/>
          <w:color w:val="000000" w:themeColor="text1"/>
          <w:sz w:val="28"/>
          <w:szCs w:val="28"/>
        </w:rPr>
        <w:t>Azam</w:t>
      </w:r>
      <w:proofErr w:type="spellEnd"/>
      <w:r w:rsidRPr="00DB0DC8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B0DC8">
        <w:rPr>
          <w:rFonts w:eastAsia="Times New Roman"/>
          <w:b/>
          <w:color w:val="000000" w:themeColor="text1"/>
          <w:sz w:val="28"/>
          <w:szCs w:val="28"/>
        </w:rPr>
        <w:t>Marjani</w:t>
      </w:r>
      <w:proofErr w:type="spellEnd"/>
      <w:r>
        <w:rPr>
          <w:rFonts w:eastAsia="Times New Roman"/>
          <w:b/>
          <w:color w:val="000000" w:themeColor="text1"/>
          <w:sz w:val="28"/>
          <w:szCs w:val="28"/>
        </w:rPr>
        <w:t xml:space="preserve">. </w:t>
      </w:r>
      <w:r w:rsidRPr="00DB0DC8">
        <w:rPr>
          <w:rFonts w:eastAsia="Times New Roman"/>
          <w:bCs/>
          <w:caps/>
          <w:color w:val="000000" w:themeColor="text1"/>
          <w:sz w:val="28"/>
          <w:szCs w:val="28"/>
        </w:rPr>
        <w:t xml:space="preserve">EDA, CDA and </w:t>
      </w:r>
      <w:proofErr w:type="spellStart"/>
      <w:r w:rsidRPr="00DB0DC8">
        <w:rPr>
          <w:rFonts w:eastAsia="Times New Roman"/>
          <w:bCs/>
          <w:color w:val="000000" w:themeColor="text1"/>
          <w:sz w:val="28"/>
          <w:szCs w:val="28"/>
        </w:rPr>
        <w:t>qtaim</w:t>
      </w:r>
      <w:proofErr w:type="spellEnd"/>
      <w:r w:rsidRPr="00DB0DC8">
        <w:rPr>
          <w:rFonts w:eastAsia="Times New Roman"/>
          <w:bCs/>
          <w:color w:val="000000" w:themeColor="text1"/>
          <w:sz w:val="28"/>
          <w:szCs w:val="28"/>
        </w:rPr>
        <w:t xml:space="preserve"> investigations in the </w:t>
      </w:r>
      <w:r w:rsidRPr="00DB0DC8">
        <w:rPr>
          <w:rFonts w:eastAsia="Times New Roman"/>
          <w:bCs/>
          <w:caps/>
          <w:color w:val="000000" w:themeColor="text1"/>
          <w:sz w:val="28"/>
          <w:szCs w:val="28"/>
        </w:rPr>
        <w:t>(</w:t>
      </w:r>
      <w:r w:rsidRPr="00DB0DC8">
        <w:rPr>
          <w:rFonts w:eastAsia="Times New Roman"/>
          <w:bCs/>
          <w:i/>
          <w:iCs/>
          <w:color w:val="000000" w:themeColor="text1"/>
          <w:sz w:val="28"/>
          <w:szCs w:val="28"/>
        </w:rPr>
        <w:t>para</w:t>
      </w:r>
      <w:r w:rsidRPr="00DB0DC8">
        <w:rPr>
          <w:rFonts w:eastAsia="Times New Roman"/>
          <w:bCs/>
          <w:caps/>
          <w:color w:val="000000" w:themeColor="text1"/>
          <w:sz w:val="28"/>
          <w:szCs w:val="28"/>
        </w:rPr>
        <w:t>-C</w:t>
      </w:r>
      <w:r w:rsidRPr="00DB0DC8">
        <w:rPr>
          <w:rFonts w:eastAsia="Times New Roman"/>
          <w:bCs/>
          <w:caps/>
          <w:color w:val="000000" w:themeColor="text1"/>
          <w:sz w:val="28"/>
          <w:szCs w:val="28"/>
          <w:vertAlign w:val="subscript"/>
        </w:rPr>
        <w:t>5</w:t>
      </w:r>
      <w:r w:rsidRPr="00DB0DC8">
        <w:rPr>
          <w:rFonts w:eastAsia="Times New Roman"/>
          <w:bCs/>
          <w:caps/>
          <w:color w:val="000000" w:themeColor="text1"/>
          <w:sz w:val="28"/>
          <w:szCs w:val="28"/>
        </w:rPr>
        <w:t>H</w:t>
      </w:r>
      <w:r w:rsidRPr="00DB0DC8">
        <w:rPr>
          <w:rFonts w:eastAsia="Times New Roman"/>
          <w:bCs/>
          <w:caps/>
          <w:color w:val="000000" w:themeColor="text1"/>
          <w:sz w:val="28"/>
          <w:szCs w:val="28"/>
          <w:vertAlign w:val="subscript"/>
        </w:rPr>
        <w:t>4</w:t>
      </w:r>
      <w:r w:rsidRPr="00DB0DC8">
        <w:rPr>
          <w:rFonts w:eastAsia="Times New Roman"/>
          <w:bCs/>
          <w:caps/>
          <w:color w:val="000000" w:themeColor="text1"/>
          <w:sz w:val="28"/>
          <w:szCs w:val="28"/>
        </w:rPr>
        <w:t>X</w:t>
      </w:r>
      <w:proofErr w:type="gramStart"/>
      <w:r w:rsidRPr="00DB0DC8">
        <w:rPr>
          <w:rFonts w:eastAsia="Times New Roman"/>
          <w:bCs/>
          <w:caps/>
          <w:color w:val="000000" w:themeColor="text1"/>
          <w:sz w:val="28"/>
          <w:szCs w:val="28"/>
        </w:rPr>
        <w:t>)</w:t>
      </w:r>
      <w:proofErr w:type="spellStart"/>
      <w:r w:rsidRPr="00DB0DC8">
        <w:rPr>
          <w:rFonts w:eastAsia="Times New Roman"/>
          <w:bCs/>
          <w:caps/>
          <w:color w:val="000000" w:themeColor="text1"/>
          <w:sz w:val="28"/>
          <w:szCs w:val="28"/>
        </w:rPr>
        <w:t>I</w:t>
      </w:r>
      <w:r w:rsidRPr="00DB0DC8">
        <w:rPr>
          <w:rFonts w:eastAsia="Times New Roman"/>
          <w:bCs/>
          <w:color w:val="000000" w:themeColor="text1"/>
          <w:sz w:val="28"/>
          <w:szCs w:val="28"/>
        </w:rPr>
        <w:t>r</w:t>
      </w:r>
      <w:proofErr w:type="spellEnd"/>
      <w:proofErr w:type="gramEnd"/>
      <w:r w:rsidRPr="00DB0DC8">
        <w:rPr>
          <w:rFonts w:eastAsia="Times New Roman"/>
          <w:bCs/>
          <w:caps/>
          <w:color w:val="000000" w:themeColor="text1"/>
          <w:sz w:val="28"/>
          <w:szCs w:val="28"/>
        </w:rPr>
        <w:t>(PH</w:t>
      </w:r>
      <w:r w:rsidRPr="00DB0DC8">
        <w:rPr>
          <w:rFonts w:eastAsia="Times New Roman"/>
          <w:bCs/>
          <w:caps/>
          <w:color w:val="000000" w:themeColor="text1"/>
          <w:sz w:val="28"/>
          <w:szCs w:val="28"/>
          <w:vertAlign w:val="subscript"/>
        </w:rPr>
        <w:t>3</w:t>
      </w:r>
      <w:r w:rsidRPr="00DB0DC8">
        <w:rPr>
          <w:rFonts w:eastAsia="Times New Roman"/>
          <w:bCs/>
          <w:caps/>
          <w:color w:val="000000" w:themeColor="text1"/>
          <w:sz w:val="28"/>
          <w:szCs w:val="28"/>
        </w:rPr>
        <w:t>)</w:t>
      </w:r>
      <w:r w:rsidRPr="00DB0DC8">
        <w:rPr>
          <w:rFonts w:eastAsia="Times New Roman"/>
          <w:bCs/>
          <w:caps/>
          <w:color w:val="000000" w:themeColor="text1"/>
          <w:sz w:val="28"/>
          <w:szCs w:val="28"/>
          <w:vertAlign w:val="subscript"/>
        </w:rPr>
        <w:t>3</w:t>
      </w:r>
      <w:r w:rsidRPr="00DB0DC8">
        <w:rPr>
          <w:rFonts w:eastAsia="Times New Roman"/>
          <w:bCs/>
          <w:caps/>
          <w:color w:val="000000" w:themeColor="text1"/>
          <w:sz w:val="28"/>
          <w:szCs w:val="28"/>
        </w:rPr>
        <w:t xml:space="preserve"> </w:t>
      </w:r>
      <w:proofErr w:type="spellStart"/>
      <w:r w:rsidRPr="00DB0DC8">
        <w:rPr>
          <w:rFonts w:eastAsia="Times New Roman"/>
          <w:bCs/>
          <w:color w:val="000000" w:themeColor="text1"/>
          <w:sz w:val="28"/>
          <w:szCs w:val="28"/>
        </w:rPr>
        <w:t>iridabenzene</w:t>
      </w:r>
      <w:proofErr w:type="spellEnd"/>
      <w:r w:rsidRPr="00DB0DC8">
        <w:rPr>
          <w:rFonts w:eastAsia="Times New Roman"/>
          <w:bCs/>
          <w:color w:val="000000" w:themeColor="text1"/>
          <w:sz w:val="28"/>
          <w:szCs w:val="28"/>
        </w:rPr>
        <w:t xml:space="preserve"> complexes</w:t>
      </w:r>
      <w:r>
        <w:rPr>
          <w:sz w:val="28"/>
          <w:szCs w:val="28"/>
        </w:rPr>
        <w:t xml:space="preserve">. </w:t>
      </w:r>
      <w:r w:rsidRPr="008B7666">
        <w:rPr>
          <w:sz w:val="28"/>
          <w:szCs w:val="28"/>
        </w:rPr>
        <w:t>№</w:t>
      </w:r>
      <w:r>
        <w:rPr>
          <w:sz w:val="28"/>
          <w:szCs w:val="28"/>
        </w:rPr>
        <w:t xml:space="preserve"> Suppl. 1.</w:t>
      </w:r>
    </w:p>
    <w:p w14:paraId="0B450AF9" w14:textId="77777777" w:rsidR="00CA43B1" w:rsidRDefault="00CA43B1" w:rsidP="002F1443">
      <w:pPr>
        <w:spacing w:before="120" w:line="360" w:lineRule="auto"/>
        <w:rPr>
          <w:sz w:val="28"/>
          <w:szCs w:val="28"/>
        </w:rPr>
      </w:pPr>
      <w:proofErr w:type="spellStart"/>
      <w:r>
        <w:rPr>
          <w:rFonts w:eastAsia="Times New Roman" w:hint="eastAsia"/>
          <w:b/>
          <w:sz w:val="28"/>
          <w:szCs w:val="28"/>
        </w:rPr>
        <w:t>Guoqing</w:t>
      </w:r>
      <w:proofErr w:type="spellEnd"/>
      <w:r>
        <w:rPr>
          <w:rFonts w:eastAsia="Times New Roman" w:hint="eastAsia"/>
          <w:b/>
          <w:sz w:val="28"/>
          <w:szCs w:val="28"/>
        </w:rPr>
        <w:t xml:space="preserve"> Chen,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eastAsia="Times New Roman" w:hint="eastAsia"/>
          <w:b/>
          <w:sz w:val="28"/>
          <w:szCs w:val="28"/>
        </w:rPr>
        <w:t>Jing Liu,</w:t>
      </w:r>
      <w:r>
        <w:rPr>
          <w:rFonts w:hint="eastAsia"/>
          <w:b/>
          <w:sz w:val="28"/>
          <w:szCs w:val="28"/>
        </w:rPr>
        <w:t xml:space="preserve"> </w:t>
      </w:r>
      <w:proofErr w:type="spellStart"/>
      <w:r>
        <w:rPr>
          <w:rFonts w:eastAsia="Times New Roman" w:hint="eastAsia"/>
          <w:b/>
          <w:sz w:val="28"/>
          <w:szCs w:val="28"/>
        </w:rPr>
        <w:t>Abai</w:t>
      </w:r>
      <w:proofErr w:type="spellEnd"/>
      <w:r>
        <w:rPr>
          <w:rFonts w:eastAsia="Times New Roman" w:hint="eastAsia"/>
          <w:b/>
          <w:sz w:val="28"/>
          <w:szCs w:val="28"/>
        </w:rPr>
        <w:t xml:space="preserve"> </w:t>
      </w:r>
      <w:proofErr w:type="spellStart"/>
      <w:r>
        <w:rPr>
          <w:rFonts w:eastAsia="Times New Roman" w:hint="eastAsia"/>
          <w:b/>
          <w:sz w:val="28"/>
          <w:szCs w:val="28"/>
        </w:rPr>
        <w:t>Alghazi</w:t>
      </w:r>
      <w:proofErr w:type="spellEnd"/>
      <w:r>
        <w:rPr>
          <w:rFonts w:eastAsia="Times New Roman" w:hint="eastAsia"/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eastAsia="Times New Roman" w:hint="eastAsia"/>
          <w:b/>
          <w:sz w:val="28"/>
          <w:szCs w:val="28"/>
        </w:rPr>
        <w:t>Qian Wang</w:t>
      </w:r>
      <w:r>
        <w:rPr>
          <w:rFonts w:eastAsia="Times New Roman"/>
          <w:b/>
          <w:sz w:val="28"/>
          <w:szCs w:val="28"/>
        </w:rPr>
        <w:t xml:space="preserve">. </w:t>
      </w:r>
      <w:r>
        <w:rPr>
          <w:rFonts w:eastAsia="Times New Roman"/>
          <w:bCs/>
          <w:sz w:val="28"/>
          <w:szCs w:val="28"/>
        </w:rPr>
        <w:t xml:space="preserve">Experimental investigation of vibration-vibration energy transfer in </w:t>
      </w:r>
      <w:proofErr w:type="spellStart"/>
      <w:proofErr w:type="gramStart"/>
      <w:r w:rsidRPr="00CC24D8">
        <w:rPr>
          <w:color w:val="000000"/>
          <w:sz w:val="28"/>
          <w:szCs w:val="28"/>
        </w:rPr>
        <w:t>HBr</w:t>
      </w:r>
      <w:proofErr w:type="spellEnd"/>
      <w:r w:rsidRPr="00CC24D8">
        <w:rPr>
          <w:color w:val="000000"/>
          <w:sz w:val="28"/>
          <w:szCs w:val="28"/>
        </w:rPr>
        <w:t>(</w:t>
      </w:r>
      <w:proofErr w:type="spellStart"/>
      <w:proofErr w:type="gramEnd"/>
      <w:r w:rsidRPr="00CC24D8">
        <w:rPr>
          <w:color w:val="000000"/>
          <w:sz w:val="28"/>
          <w:szCs w:val="28"/>
        </w:rPr>
        <w:t>X</w:t>
      </w:r>
      <w:r w:rsidRPr="00CC24D8">
        <w:rPr>
          <w:color w:val="000000"/>
          <w:sz w:val="28"/>
          <w:szCs w:val="28"/>
          <w:vertAlign w:val="superscript"/>
        </w:rPr>
        <w:t>1</w:t>
      </w:r>
      <w:r w:rsidRPr="00CC24D8">
        <w:rPr>
          <w:color w:val="000000"/>
          <w:sz w:val="28"/>
          <w:szCs w:val="28"/>
        </w:rPr>
        <w:t>Σ</w:t>
      </w:r>
      <w:r w:rsidRPr="00CC24D8">
        <w:rPr>
          <w:color w:val="000000"/>
          <w:sz w:val="28"/>
          <w:szCs w:val="28"/>
          <w:vertAlign w:val="superscript"/>
        </w:rPr>
        <w:t>+</w:t>
      </w:r>
      <w:r w:rsidRPr="00CC24D8">
        <w:rPr>
          <w:i/>
          <w:iCs/>
          <w:color w:val="000000"/>
          <w:sz w:val="28"/>
          <w:szCs w:val="28"/>
        </w:rPr>
        <w:t>v</w:t>
      </w:r>
      <w:proofErr w:type="spellEnd"/>
      <w:r w:rsidRPr="00CC24D8">
        <w:rPr>
          <w:color w:val="000000"/>
          <w:sz w:val="28"/>
          <w:szCs w:val="28"/>
        </w:rPr>
        <w:t>′′ = 5, 6)–</w:t>
      </w:r>
      <w:proofErr w:type="spellStart"/>
      <w:r w:rsidRPr="00CC24D8">
        <w:rPr>
          <w:color w:val="000000"/>
          <w:sz w:val="28"/>
          <w:szCs w:val="28"/>
        </w:rPr>
        <w:t>H</w:t>
      </w:r>
      <w:r w:rsidRPr="00CC24D8">
        <w:rPr>
          <w:color w:val="000000"/>
          <w:sz w:val="28"/>
          <w:szCs w:val="28"/>
          <w:vertAlign w:val="subscript"/>
        </w:rPr>
        <w:t>2</w:t>
      </w:r>
      <w:proofErr w:type="spellEnd"/>
      <w:r>
        <w:rPr>
          <w:color w:val="000000"/>
          <w:sz w:val="28"/>
          <w:szCs w:val="28"/>
        </w:rPr>
        <w:t xml:space="preserve"> collision</w:t>
      </w:r>
      <w:r w:rsidRPr="004F488D">
        <w:rPr>
          <w:sz w:val="28"/>
          <w:szCs w:val="28"/>
        </w:rPr>
        <w:t xml:space="preserve">. № </w:t>
      </w:r>
      <w:r>
        <w:rPr>
          <w:sz w:val="28"/>
          <w:szCs w:val="28"/>
        </w:rPr>
        <w:t>5.</w:t>
      </w:r>
    </w:p>
    <w:p w14:paraId="72C2B49E" w14:textId="77777777" w:rsidR="00CA43B1" w:rsidRDefault="00CA43B1" w:rsidP="006467CA">
      <w:pPr>
        <w:pStyle w:val="Authors"/>
        <w:spacing w:line="360" w:lineRule="auto"/>
        <w:ind w:left="0"/>
        <w:rPr>
          <w:rFonts w:ascii="Times New Roman" w:hAnsi="Times New Roman"/>
          <w:b w:val="0"/>
          <w:bCs/>
          <w:sz w:val="28"/>
          <w:szCs w:val="28"/>
          <w:lang w:val="en-US" w:eastAsia="zh-CN"/>
        </w:rPr>
      </w:pPr>
      <w:proofErr w:type="spellStart"/>
      <w:r>
        <w:rPr>
          <w:rFonts w:ascii="Times New Roman" w:hAnsi="Times New Roman"/>
          <w:sz w:val="28"/>
          <w:szCs w:val="28"/>
          <w:lang w:val="en-US" w:eastAsia="zh-CN"/>
        </w:rPr>
        <w:lastRenderedPageBreak/>
        <w:t>Haibin</w:t>
      </w:r>
      <w:proofErr w:type="spellEnd"/>
      <w:r>
        <w:rPr>
          <w:rFonts w:ascii="Times New Roman" w:hAnsi="Times New Roman"/>
          <w:sz w:val="28"/>
          <w:szCs w:val="28"/>
          <w:lang w:val="en-US" w:eastAsia="zh-CN"/>
        </w:rPr>
        <w:t xml:space="preserve"> Wang, </w:t>
      </w:r>
      <w:proofErr w:type="spellStart"/>
      <w:r>
        <w:rPr>
          <w:rFonts w:ascii="Times New Roman" w:hAnsi="Times New Roman"/>
          <w:sz w:val="28"/>
          <w:szCs w:val="28"/>
          <w:lang w:val="en-US" w:eastAsia="zh-CN"/>
        </w:rPr>
        <w:t>Zhongxiang</w:t>
      </w:r>
      <w:proofErr w:type="spellEnd"/>
      <w:r>
        <w:rPr>
          <w:rFonts w:ascii="Times New Roman" w:hAnsi="Times New Roman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zh-CN"/>
        </w:rPr>
        <w:t>Xie</w:t>
      </w:r>
      <w:proofErr w:type="spellEnd"/>
      <w:r>
        <w:rPr>
          <w:rFonts w:ascii="Times New Roman" w:hAnsi="Times New Roman"/>
          <w:sz w:val="28"/>
          <w:szCs w:val="28"/>
          <w:lang w:val="en-US" w:eastAsia="zh-CN"/>
        </w:rPr>
        <w:t>, Zheng Zhou, Yong Zhang</w:t>
      </w:r>
      <w:r>
        <w:rPr>
          <w:rFonts w:ascii="Times New Roman" w:hAnsi="Times New Roman" w:hint="eastAsia"/>
          <w:sz w:val="28"/>
          <w:szCs w:val="28"/>
          <w:lang w:val="en-US" w:eastAsia="zh-CN"/>
        </w:rPr>
        <w:t>，</w:t>
      </w:r>
      <w:proofErr w:type="spellStart"/>
      <w:r>
        <w:rPr>
          <w:rFonts w:ascii="Times New Roman" w:hAnsi="Times New Roman"/>
          <w:sz w:val="28"/>
          <w:szCs w:val="28"/>
          <w:lang w:val="en-US" w:eastAsia="zh-CN"/>
        </w:rPr>
        <w:t>Ke</w:t>
      </w:r>
      <w:proofErr w:type="spellEnd"/>
      <w:r>
        <w:rPr>
          <w:rFonts w:ascii="Times New Roman" w:hAnsi="Times New Roman"/>
          <w:sz w:val="28"/>
          <w:szCs w:val="28"/>
          <w:lang w:val="en-US" w:eastAsia="zh-CN"/>
        </w:rPr>
        <w:t xml:space="preserve"> Zhu. </w:t>
      </w:r>
      <w:r w:rsidRPr="006467CA">
        <w:rPr>
          <w:rFonts w:ascii="Times New Roman" w:hAnsi="Times New Roman"/>
          <w:b w:val="0"/>
          <w:bCs/>
          <w:sz w:val="28"/>
          <w:szCs w:val="28"/>
          <w:lang w:val="en-US" w:eastAsia="zh-CN"/>
        </w:rPr>
        <w:t>First-principles study of electronic structure and physical properties of M</w:t>
      </w:r>
      <w:r w:rsidRPr="006467CA">
        <w:rPr>
          <w:rFonts w:ascii="Times New Roman" w:hAnsi="Times New Roman"/>
          <w:b w:val="0"/>
          <w:bCs/>
          <w:sz w:val="28"/>
          <w:szCs w:val="28"/>
          <w:vertAlign w:val="superscript"/>
          <w:lang w:val="en-US" w:eastAsia="zh-CN"/>
        </w:rPr>
        <w:t>III</w:t>
      </w:r>
      <w:r w:rsidRPr="006467CA">
        <w:rPr>
          <w:rFonts w:ascii="Times New Roman" w:hAnsi="Times New Roman"/>
          <w:b w:val="0"/>
          <w:bCs/>
          <w:sz w:val="28"/>
          <w:szCs w:val="28"/>
          <w:lang w:val="en-US" w:eastAsia="zh-CN"/>
        </w:rPr>
        <w:t>N semiconductors</w:t>
      </w:r>
      <w:r w:rsidRPr="006467CA">
        <w:rPr>
          <w:b w:val="0"/>
          <w:bCs/>
          <w:sz w:val="28"/>
          <w:szCs w:val="28"/>
        </w:rPr>
        <w:t>. № 6.</w:t>
      </w:r>
    </w:p>
    <w:p w14:paraId="3297FA26" w14:textId="77777777" w:rsidR="00CA43B1" w:rsidRDefault="00CA43B1" w:rsidP="008B7666">
      <w:pPr>
        <w:spacing w:before="120" w:after="120" w:line="360" w:lineRule="auto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Han </w:t>
      </w:r>
      <w:proofErr w:type="spellStart"/>
      <w:r>
        <w:rPr>
          <w:rFonts w:eastAsia="Times New Roman"/>
          <w:b/>
          <w:sz w:val="28"/>
          <w:szCs w:val="28"/>
        </w:rPr>
        <w:t>Geurdes</w:t>
      </w:r>
      <w:proofErr w:type="spellEnd"/>
      <w:r w:rsidRPr="00CD25F0">
        <w:rPr>
          <w:rFonts w:eastAsia="Times New Roman"/>
          <w:b/>
          <w:sz w:val="28"/>
          <w:szCs w:val="28"/>
        </w:rPr>
        <w:t xml:space="preserve">, </w:t>
      </w:r>
      <w:r>
        <w:rPr>
          <w:rFonts w:eastAsia="Times New Roman"/>
          <w:b/>
          <w:sz w:val="28"/>
          <w:szCs w:val="28"/>
        </w:rPr>
        <w:t xml:space="preserve">Koji Nagata and </w:t>
      </w:r>
      <w:proofErr w:type="spellStart"/>
      <w:r>
        <w:rPr>
          <w:rFonts w:eastAsia="Times New Roman"/>
          <w:b/>
          <w:sz w:val="28"/>
          <w:szCs w:val="28"/>
        </w:rPr>
        <w:t>Tadao</w:t>
      </w:r>
      <w:proofErr w:type="spellEnd"/>
      <w:r>
        <w:rPr>
          <w:rFonts w:eastAsia="Times New Roman"/>
          <w:b/>
          <w:sz w:val="28"/>
          <w:szCs w:val="28"/>
        </w:rPr>
        <w:t xml:space="preserve"> Nakamura</w:t>
      </w:r>
      <w:r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 xml:space="preserve"> </w:t>
      </w:r>
      <w:r w:rsidRPr="008348BE">
        <w:rPr>
          <w:rFonts w:eastAsia="Times New Roman"/>
          <w:bCs/>
          <w:color w:val="000000"/>
          <w:sz w:val="28"/>
          <w:szCs w:val="28"/>
        </w:rPr>
        <w:t xml:space="preserve">The </w:t>
      </w:r>
      <w:proofErr w:type="spellStart"/>
      <w:r w:rsidRPr="008348BE">
        <w:rPr>
          <w:rFonts w:eastAsia="Times New Roman"/>
          <w:bCs/>
          <w:color w:val="000000"/>
          <w:sz w:val="28"/>
          <w:szCs w:val="28"/>
        </w:rPr>
        <w:t>chsh</w:t>
      </w:r>
      <w:proofErr w:type="spellEnd"/>
      <w:r w:rsidRPr="008348BE">
        <w:rPr>
          <w:rFonts w:eastAsia="Times New Roman"/>
          <w:bCs/>
          <w:color w:val="000000"/>
          <w:sz w:val="28"/>
          <w:szCs w:val="28"/>
        </w:rPr>
        <w:t xml:space="preserve"> bell inequality: a critical look at its mathematics and some consequences for physical chemistry</w:t>
      </w:r>
      <w:r>
        <w:rPr>
          <w:sz w:val="28"/>
          <w:szCs w:val="28"/>
        </w:rPr>
        <w:t xml:space="preserve">. </w:t>
      </w:r>
      <w:r w:rsidRPr="008B7666">
        <w:rPr>
          <w:sz w:val="28"/>
          <w:szCs w:val="28"/>
        </w:rPr>
        <w:t>№</w:t>
      </w:r>
      <w:r>
        <w:rPr>
          <w:sz w:val="28"/>
          <w:szCs w:val="28"/>
        </w:rPr>
        <w:t xml:space="preserve"> Suppl. 1.</w:t>
      </w:r>
    </w:p>
    <w:p w14:paraId="0B645B40" w14:textId="77777777" w:rsidR="00CA43B1" w:rsidRDefault="00CA43B1" w:rsidP="008B7666">
      <w:pPr>
        <w:spacing w:line="360" w:lineRule="auto"/>
        <w:rPr>
          <w:b/>
          <w:bCs/>
          <w:sz w:val="28"/>
          <w:szCs w:val="28"/>
        </w:rPr>
      </w:pPr>
      <w:r w:rsidRPr="00393277">
        <w:rPr>
          <w:b/>
          <w:bCs/>
          <w:sz w:val="28"/>
          <w:szCs w:val="28"/>
        </w:rPr>
        <w:t>Hu</w:t>
      </w:r>
      <w:r w:rsidRPr="00CD41A1">
        <w:rPr>
          <w:b/>
          <w:bCs/>
          <w:sz w:val="28"/>
          <w:szCs w:val="28"/>
        </w:rPr>
        <w:t xml:space="preserve"> </w:t>
      </w:r>
      <w:r w:rsidRPr="00393277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.</w:t>
      </w:r>
      <w:r w:rsidRPr="00393277">
        <w:rPr>
          <w:b/>
          <w:bCs/>
          <w:sz w:val="28"/>
          <w:szCs w:val="28"/>
        </w:rPr>
        <w:t xml:space="preserve">, </w:t>
      </w:r>
      <w:r w:rsidRPr="00CD41A1">
        <w:rPr>
          <w:bCs/>
          <w:sz w:val="28"/>
          <w:szCs w:val="28"/>
        </w:rPr>
        <w:t>see Zhang J.</w:t>
      </w:r>
    </w:p>
    <w:p w14:paraId="7E934F72" w14:textId="77777777" w:rsidR="00CA43B1" w:rsidRDefault="00CA43B1" w:rsidP="0071399F">
      <w:pPr>
        <w:pStyle w:val="a3"/>
        <w:tabs>
          <w:tab w:val="left" w:pos="142"/>
          <w:tab w:val="left" w:pos="284"/>
        </w:tabs>
        <w:spacing w:line="360" w:lineRule="auto"/>
        <w:ind w:hanging="3"/>
        <w:jc w:val="left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Hui Li, Jian Wu, </w:t>
      </w:r>
      <w:r>
        <w:rPr>
          <w:b/>
          <w:bCs/>
          <w:sz w:val="28"/>
          <w:szCs w:val="28"/>
        </w:rPr>
        <w:t xml:space="preserve">V.L. </w:t>
      </w:r>
      <w:proofErr w:type="spellStart"/>
      <w:r>
        <w:rPr>
          <w:b/>
          <w:bCs/>
          <w:sz w:val="28"/>
          <w:szCs w:val="28"/>
        </w:rPr>
        <w:t>Bychkov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V.A. </w:t>
      </w:r>
      <w:proofErr w:type="spellStart"/>
      <w:r>
        <w:rPr>
          <w:b/>
          <w:bCs/>
          <w:color w:val="000000"/>
          <w:sz w:val="28"/>
          <w:szCs w:val="28"/>
        </w:rPr>
        <w:t>Chernikov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A. </w:t>
      </w:r>
      <w:proofErr w:type="spellStart"/>
      <w:r>
        <w:rPr>
          <w:b/>
          <w:bCs/>
          <w:sz w:val="28"/>
          <w:szCs w:val="28"/>
        </w:rPr>
        <w:t>Mukhamadiev</w:t>
      </w:r>
      <w:proofErr w:type="spellEnd"/>
      <w:r>
        <w:rPr>
          <w:rFonts w:eastAsia="SimSun"/>
          <w:b/>
          <w:bCs/>
          <w:sz w:val="28"/>
          <w:szCs w:val="28"/>
          <w:lang w:eastAsia="zh-CN"/>
        </w:rPr>
        <w:t xml:space="preserve">, T.O. </w:t>
      </w:r>
    </w:p>
    <w:p w14:paraId="240D58C1" w14:textId="745BBBE0" w:rsidR="00CA43B1" w:rsidRDefault="00CA43B1" w:rsidP="0071399F">
      <w:pPr>
        <w:pStyle w:val="a3"/>
        <w:tabs>
          <w:tab w:val="left" w:pos="142"/>
          <w:tab w:val="left" w:pos="284"/>
        </w:tabs>
        <w:spacing w:line="360" w:lineRule="auto"/>
        <w:ind w:hanging="3"/>
        <w:jc w:val="left"/>
        <w:rPr>
          <w:sz w:val="28"/>
          <w:szCs w:val="28"/>
        </w:rPr>
      </w:pPr>
      <w:proofErr w:type="spellStart"/>
      <w:r>
        <w:rPr>
          <w:rFonts w:eastAsia="SimSun"/>
          <w:b/>
          <w:bCs/>
          <w:sz w:val="28"/>
          <w:szCs w:val="28"/>
          <w:lang w:eastAsia="zh-CN"/>
        </w:rPr>
        <w:t>Mikhailovskaya</w:t>
      </w:r>
      <w:proofErr w:type="spellEnd"/>
      <w:r>
        <w:rPr>
          <w:rFonts w:eastAsia="SimSun"/>
          <w:b/>
          <w:bCs/>
          <w:sz w:val="28"/>
          <w:szCs w:val="28"/>
          <w:lang w:eastAsia="zh-CN"/>
        </w:rPr>
        <w:t xml:space="preserve">, </w:t>
      </w:r>
      <w:proofErr w:type="spellStart"/>
      <w:r>
        <w:rPr>
          <w:b/>
          <w:bCs/>
          <w:sz w:val="28"/>
          <w:szCs w:val="28"/>
          <w:lang w:eastAsia="zh-CN"/>
        </w:rPr>
        <w:t>Chengxun</w:t>
      </w:r>
      <w:proofErr w:type="spellEnd"/>
      <w:r>
        <w:rPr>
          <w:b/>
          <w:bCs/>
          <w:sz w:val="28"/>
          <w:szCs w:val="28"/>
          <w:lang w:eastAsia="zh-CN"/>
        </w:rPr>
        <w:t xml:space="preserve"> Yuan. </w:t>
      </w:r>
      <w:r>
        <w:rPr>
          <w:sz w:val="28"/>
          <w:szCs w:val="28"/>
        </w:rPr>
        <w:t>Columns appearing at corona discharge over fluids</w:t>
      </w:r>
      <w:r w:rsidRPr="004F488D">
        <w:rPr>
          <w:sz w:val="28"/>
          <w:szCs w:val="28"/>
        </w:rPr>
        <w:t xml:space="preserve">. № </w:t>
      </w:r>
      <w:r>
        <w:rPr>
          <w:sz w:val="28"/>
          <w:szCs w:val="28"/>
        </w:rPr>
        <w:t>5.</w:t>
      </w:r>
    </w:p>
    <w:p w14:paraId="2F12A7ED" w14:textId="77777777" w:rsidR="00CA43B1" w:rsidRDefault="00CA43B1" w:rsidP="008B7666">
      <w:pPr>
        <w:spacing w:line="360" w:lineRule="auto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</w:pPr>
      <w:proofErr w:type="spellStart"/>
      <w:r w:rsidRPr="00121511">
        <w:rPr>
          <w:rFonts w:eastAsia="Times New Roman"/>
          <w:b/>
          <w:bCs/>
          <w:sz w:val="28"/>
          <w:szCs w:val="28"/>
          <w:lang w:val="en-GB"/>
        </w:rPr>
        <w:t>Humayun</w:t>
      </w:r>
      <w:proofErr w:type="spellEnd"/>
      <w:r w:rsidRPr="00CD41A1">
        <w:rPr>
          <w:rFonts w:eastAsia="Times New Roman"/>
          <w:b/>
          <w:bCs/>
          <w:sz w:val="28"/>
          <w:szCs w:val="28"/>
          <w:lang w:val="en-GB"/>
        </w:rPr>
        <w:t xml:space="preserve"> </w:t>
      </w:r>
      <w:r w:rsidRPr="00121511">
        <w:rPr>
          <w:rFonts w:eastAsia="Times New Roman"/>
          <w:b/>
          <w:bCs/>
          <w:sz w:val="28"/>
          <w:szCs w:val="28"/>
          <w:lang w:val="en-GB"/>
        </w:rPr>
        <w:t>M</w:t>
      </w:r>
      <w:r>
        <w:rPr>
          <w:rFonts w:eastAsia="Times New Roman"/>
          <w:b/>
          <w:bCs/>
          <w:sz w:val="28"/>
          <w:szCs w:val="28"/>
          <w:lang w:val="en-GB"/>
        </w:rPr>
        <w:t>.</w:t>
      </w:r>
      <w:r>
        <w:rPr>
          <w:rFonts w:eastAsia="Times New Roman"/>
          <w:b/>
          <w:bCs/>
          <w:sz w:val="28"/>
          <w:szCs w:val="28"/>
          <w:lang w:val="en-GB"/>
        </w:rPr>
        <w:t xml:space="preserve">, </w:t>
      </w:r>
      <w:r w:rsidRPr="00CD41A1">
        <w:rPr>
          <w:rFonts w:eastAsia="Times New Roman"/>
          <w:bCs/>
          <w:sz w:val="28"/>
          <w:szCs w:val="28"/>
          <w:lang w:val="en-GB"/>
        </w:rPr>
        <w:t>see Khan A.</w:t>
      </w:r>
    </w:p>
    <w:p w14:paraId="7E244575" w14:textId="77777777" w:rsidR="00CA43B1" w:rsidRDefault="00CA43B1" w:rsidP="00D44E35">
      <w:pPr>
        <w:pStyle w:val="a3"/>
        <w:tabs>
          <w:tab w:val="left" w:pos="142"/>
          <w:tab w:val="left" w:pos="284"/>
        </w:tabs>
        <w:spacing w:line="360" w:lineRule="auto"/>
        <w:ind w:hanging="3"/>
        <w:jc w:val="left"/>
        <w:rPr>
          <w:rFonts w:eastAsia="SimSun"/>
          <w:b/>
          <w:bCs/>
          <w:sz w:val="28"/>
          <w:szCs w:val="28"/>
          <w:lang w:eastAsia="zh-CN"/>
        </w:rPr>
      </w:pPr>
    </w:p>
    <w:p w14:paraId="79C0F155" w14:textId="77777777" w:rsidR="00CA43B1" w:rsidRDefault="00CA43B1" w:rsidP="00D44E35">
      <w:pPr>
        <w:pStyle w:val="a3"/>
        <w:tabs>
          <w:tab w:val="left" w:pos="142"/>
          <w:tab w:val="left" w:pos="284"/>
        </w:tabs>
        <w:spacing w:line="360" w:lineRule="auto"/>
        <w:ind w:hanging="3"/>
        <w:jc w:val="left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Jian Wu, </w:t>
      </w:r>
      <w:r w:rsidRPr="00D44E35">
        <w:rPr>
          <w:rFonts w:eastAsia="SimSun"/>
          <w:sz w:val="28"/>
          <w:szCs w:val="28"/>
          <w:lang w:eastAsia="zh-CN"/>
        </w:rPr>
        <w:t>see Hui Li</w:t>
      </w:r>
    </w:p>
    <w:p w14:paraId="79F73998" w14:textId="77777777" w:rsidR="00CA43B1" w:rsidRDefault="00CA43B1" w:rsidP="002F1443">
      <w:pPr>
        <w:spacing w:before="120" w:line="360" w:lineRule="auto"/>
        <w:rPr>
          <w:b/>
          <w:sz w:val="28"/>
          <w:szCs w:val="28"/>
        </w:rPr>
      </w:pPr>
      <w:r>
        <w:rPr>
          <w:rFonts w:eastAsia="Times New Roman" w:hint="eastAsia"/>
          <w:b/>
          <w:sz w:val="28"/>
          <w:szCs w:val="28"/>
        </w:rPr>
        <w:t>Jing Liu,</w:t>
      </w:r>
      <w:r>
        <w:rPr>
          <w:rFonts w:hint="eastAsia"/>
          <w:b/>
          <w:sz w:val="28"/>
          <w:szCs w:val="28"/>
        </w:rPr>
        <w:t xml:space="preserve"> </w:t>
      </w:r>
      <w:r w:rsidRPr="002F1443">
        <w:rPr>
          <w:bCs/>
          <w:sz w:val="28"/>
          <w:szCs w:val="28"/>
        </w:rPr>
        <w:t xml:space="preserve">see </w:t>
      </w:r>
      <w:proofErr w:type="spellStart"/>
      <w:r w:rsidRPr="002F1443">
        <w:rPr>
          <w:rFonts w:eastAsia="Times New Roman" w:hint="eastAsia"/>
          <w:bCs/>
          <w:sz w:val="28"/>
          <w:szCs w:val="28"/>
        </w:rPr>
        <w:t>Guoqing</w:t>
      </w:r>
      <w:proofErr w:type="spellEnd"/>
      <w:r w:rsidRPr="002F1443">
        <w:rPr>
          <w:rFonts w:eastAsia="Times New Roman" w:hint="eastAsia"/>
          <w:bCs/>
          <w:sz w:val="28"/>
          <w:szCs w:val="28"/>
        </w:rPr>
        <w:t xml:space="preserve"> Chen</w:t>
      </w:r>
    </w:p>
    <w:p w14:paraId="1C6975D4" w14:textId="77777777" w:rsidR="00CA43B1" w:rsidRDefault="00CA43B1" w:rsidP="008B7666">
      <w:pPr>
        <w:spacing w:line="360" w:lineRule="auto"/>
        <w:rPr>
          <w:b/>
          <w:bCs/>
          <w:sz w:val="28"/>
          <w:szCs w:val="28"/>
        </w:rPr>
      </w:pPr>
      <w:r w:rsidRPr="00393277">
        <w:rPr>
          <w:b/>
          <w:bCs/>
          <w:sz w:val="28"/>
          <w:szCs w:val="28"/>
        </w:rPr>
        <w:t>Jing</w:t>
      </w:r>
      <w:r w:rsidRPr="00CD41A1">
        <w:rPr>
          <w:b/>
          <w:bCs/>
          <w:sz w:val="28"/>
          <w:szCs w:val="28"/>
        </w:rPr>
        <w:t xml:space="preserve"> </w:t>
      </w:r>
      <w:r w:rsidRPr="00393277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.</w:t>
      </w:r>
      <w:r w:rsidRPr="00393277">
        <w:rPr>
          <w:b/>
          <w:bCs/>
          <w:sz w:val="28"/>
          <w:szCs w:val="28"/>
        </w:rPr>
        <w:t xml:space="preserve">, </w:t>
      </w:r>
      <w:r w:rsidRPr="00CD41A1">
        <w:rPr>
          <w:bCs/>
          <w:sz w:val="28"/>
          <w:szCs w:val="28"/>
        </w:rPr>
        <w:t xml:space="preserve">see </w:t>
      </w:r>
      <w:r w:rsidRPr="00CD41A1">
        <w:rPr>
          <w:bCs/>
          <w:sz w:val="28"/>
          <w:szCs w:val="28"/>
        </w:rPr>
        <w:t>Zhang J.</w:t>
      </w:r>
    </w:p>
    <w:p w14:paraId="50899E0D" w14:textId="77777777" w:rsidR="00CA43B1" w:rsidRDefault="00CA43B1" w:rsidP="004F488D">
      <w:pPr>
        <w:spacing w:line="360" w:lineRule="auto"/>
        <w:jc w:val="left"/>
      </w:pPr>
    </w:p>
    <w:p w14:paraId="14DA185D" w14:textId="77777777" w:rsidR="00CA43B1" w:rsidRDefault="00CA43B1" w:rsidP="004F488D">
      <w:pPr>
        <w:spacing w:line="360" w:lineRule="auto"/>
        <w:jc w:val="left"/>
        <w:rPr>
          <w:rFonts w:eastAsia="Times New Roman"/>
          <w:bCs/>
          <w:color w:val="000000"/>
          <w:sz w:val="28"/>
          <w:szCs w:val="28"/>
        </w:rPr>
      </w:pPr>
      <w:hyperlink r:id="rId4" w:history="1">
        <w:proofErr w:type="spellStart"/>
        <w:r w:rsidRPr="006E45D8">
          <w:rPr>
            <w:rFonts w:eastAsia="Times New Roman"/>
            <w:b/>
            <w:bCs/>
            <w:color w:val="000000"/>
            <w:sz w:val="28"/>
            <w:szCs w:val="28"/>
          </w:rPr>
          <w:t>Kadhim</w:t>
        </w:r>
        <w:proofErr w:type="spellEnd"/>
        <w:r w:rsidRPr="006E45D8">
          <w:rPr>
            <w:rFonts w:eastAsia="Times New Roman"/>
            <w:b/>
            <w:bCs/>
            <w:color w:val="000000"/>
            <w:sz w:val="28"/>
            <w:szCs w:val="28"/>
          </w:rPr>
          <w:t xml:space="preserve"> J.</w:t>
        </w:r>
        <w:r>
          <w:rPr>
            <w:rFonts w:eastAsia="Times New Roman"/>
            <w:b/>
            <w:bCs/>
            <w:color w:val="000000"/>
            <w:sz w:val="28"/>
            <w:szCs w:val="28"/>
          </w:rPr>
          <w:t xml:space="preserve"> </w:t>
        </w:r>
        <w:proofErr w:type="spellStart"/>
        <w:r w:rsidRPr="006E45D8">
          <w:rPr>
            <w:rFonts w:eastAsia="Times New Roman"/>
            <w:b/>
            <w:bCs/>
            <w:color w:val="000000"/>
            <w:sz w:val="28"/>
            <w:szCs w:val="28"/>
          </w:rPr>
          <w:t>Kadhim</w:t>
        </w:r>
        <w:proofErr w:type="spellEnd"/>
      </w:hyperlink>
      <w:r>
        <w:rPr>
          <w:rFonts w:eastAsia="Times New Roman"/>
          <w:b/>
          <w:bCs/>
          <w:color w:val="000000"/>
          <w:sz w:val="28"/>
          <w:szCs w:val="28"/>
        </w:rPr>
        <w:t xml:space="preserve">, </w:t>
      </w:r>
      <w:r w:rsidRPr="004F488D">
        <w:rPr>
          <w:rFonts w:eastAsia="Times New Roman"/>
          <w:color w:val="000000"/>
          <w:sz w:val="28"/>
          <w:szCs w:val="28"/>
        </w:rPr>
        <w:t xml:space="preserve">see </w:t>
      </w:r>
      <w:r w:rsidRPr="004F488D">
        <w:rPr>
          <w:color w:val="000000"/>
          <w:sz w:val="28"/>
          <w:szCs w:val="28"/>
        </w:rPr>
        <w:t>Mohammed L. Jabbar</w:t>
      </w:r>
    </w:p>
    <w:p w14:paraId="0DE5732B" w14:textId="77777777" w:rsidR="00CA43B1" w:rsidRDefault="00CA43B1" w:rsidP="00811C77">
      <w:pPr>
        <w:spacing w:line="360" w:lineRule="auto"/>
        <w:rPr>
          <w:b/>
          <w:sz w:val="28"/>
          <w:szCs w:val="28"/>
        </w:rPr>
      </w:pPr>
      <w:proofErr w:type="spellStart"/>
      <w:r w:rsidRPr="00121511">
        <w:rPr>
          <w:b/>
          <w:sz w:val="28"/>
          <w:szCs w:val="28"/>
        </w:rPr>
        <w:t>Katarzyna</w:t>
      </w:r>
      <w:proofErr w:type="spellEnd"/>
      <w:r w:rsidRPr="00121511">
        <w:rPr>
          <w:b/>
          <w:sz w:val="28"/>
          <w:szCs w:val="28"/>
        </w:rPr>
        <w:t xml:space="preserve"> Helios, </w:t>
      </w:r>
      <w:r w:rsidRPr="00811C77">
        <w:rPr>
          <w:sz w:val="28"/>
          <w:szCs w:val="28"/>
        </w:rPr>
        <w:t xml:space="preserve">see Abdul </w:t>
      </w:r>
      <w:proofErr w:type="spellStart"/>
      <w:r w:rsidRPr="00811C77">
        <w:rPr>
          <w:sz w:val="28"/>
          <w:szCs w:val="28"/>
        </w:rPr>
        <w:t>Ghaffar</w:t>
      </w:r>
      <w:proofErr w:type="spellEnd"/>
    </w:p>
    <w:p w14:paraId="367FE1C2" w14:textId="77777777" w:rsidR="00CA43B1" w:rsidRDefault="00CA43B1" w:rsidP="008B7666">
      <w:pPr>
        <w:spacing w:before="240" w:line="360" w:lineRule="auto"/>
        <w:rPr>
          <w:sz w:val="28"/>
          <w:szCs w:val="28"/>
        </w:rPr>
      </w:pPr>
      <w:proofErr w:type="spellStart"/>
      <w:r w:rsidRPr="00006637">
        <w:rPr>
          <w:b/>
          <w:sz w:val="28"/>
          <w:szCs w:val="28"/>
        </w:rPr>
        <w:t>Kavery</w:t>
      </w:r>
      <w:proofErr w:type="spellEnd"/>
      <w:r w:rsidRPr="00811C77">
        <w:rPr>
          <w:b/>
          <w:sz w:val="28"/>
          <w:szCs w:val="28"/>
        </w:rPr>
        <w:t xml:space="preserve"> </w:t>
      </w:r>
      <w:r w:rsidRPr="00006637">
        <w:rPr>
          <w:b/>
          <w:sz w:val="28"/>
          <w:szCs w:val="28"/>
        </w:rPr>
        <w:t xml:space="preserve">E., </w:t>
      </w:r>
      <w:proofErr w:type="spellStart"/>
      <w:r w:rsidRPr="00006637">
        <w:rPr>
          <w:b/>
          <w:sz w:val="28"/>
          <w:szCs w:val="28"/>
        </w:rPr>
        <w:t>Vinodha</w:t>
      </w:r>
      <w:proofErr w:type="spellEnd"/>
      <w:r w:rsidRPr="00811C77">
        <w:rPr>
          <w:b/>
          <w:sz w:val="28"/>
          <w:szCs w:val="28"/>
        </w:rPr>
        <w:t xml:space="preserve"> </w:t>
      </w:r>
      <w:r w:rsidRPr="00006637">
        <w:rPr>
          <w:b/>
          <w:sz w:val="28"/>
          <w:szCs w:val="28"/>
        </w:rPr>
        <w:t xml:space="preserve">G., </w:t>
      </w:r>
      <w:proofErr w:type="spellStart"/>
      <w:r w:rsidRPr="00006637">
        <w:rPr>
          <w:b/>
          <w:sz w:val="28"/>
          <w:szCs w:val="28"/>
        </w:rPr>
        <w:t>Prabhu</w:t>
      </w:r>
      <w:proofErr w:type="spellEnd"/>
      <w:r w:rsidRPr="00811C77">
        <w:rPr>
          <w:b/>
          <w:sz w:val="28"/>
          <w:szCs w:val="28"/>
        </w:rPr>
        <w:t xml:space="preserve"> </w:t>
      </w:r>
      <w:r w:rsidRPr="00006637">
        <w:rPr>
          <w:b/>
          <w:sz w:val="28"/>
          <w:szCs w:val="28"/>
        </w:rPr>
        <w:t xml:space="preserve">S., </w:t>
      </w:r>
      <w:proofErr w:type="spellStart"/>
      <w:r w:rsidRPr="00006637">
        <w:rPr>
          <w:b/>
          <w:sz w:val="28"/>
          <w:szCs w:val="28"/>
        </w:rPr>
        <w:t>Renganathan</w:t>
      </w:r>
      <w:proofErr w:type="spellEnd"/>
      <w:r w:rsidRPr="00811C77">
        <w:rPr>
          <w:b/>
          <w:sz w:val="28"/>
          <w:szCs w:val="28"/>
        </w:rPr>
        <w:t xml:space="preserve"> </w:t>
      </w:r>
      <w:r w:rsidRPr="00006637">
        <w:rPr>
          <w:b/>
          <w:sz w:val="28"/>
          <w:szCs w:val="28"/>
        </w:rPr>
        <w:t>R., Yee</w:t>
      </w:r>
      <w:r w:rsidRPr="00CD41A1">
        <w:rPr>
          <w:b/>
          <w:sz w:val="28"/>
          <w:szCs w:val="28"/>
        </w:rPr>
        <w:t xml:space="preserve"> </w:t>
      </w:r>
      <w:r w:rsidRPr="00006637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 w:rsidRPr="0000663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.</w:t>
      </w:r>
      <w:r w:rsidRPr="00006637">
        <w:rPr>
          <w:b/>
          <w:sz w:val="28"/>
          <w:szCs w:val="28"/>
        </w:rPr>
        <w:t xml:space="preserve"> and Khan</w:t>
      </w:r>
      <w:r w:rsidRPr="00CD41A1">
        <w:rPr>
          <w:b/>
          <w:sz w:val="28"/>
          <w:szCs w:val="28"/>
        </w:rPr>
        <w:t xml:space="preserve"> </w:t>
      </w:r>
      <w:proofErr w:type="spellStart"/>
      <w:r w:rsidRPr="00006637">
        <w:rPr>
          <w:b/>
          <w:sz w:val="28"/>
          <w:szCs w:val="28"/>
        </w:rPr>
        <w:t>Md.M</w:t>
      </w:r>
      <w:r>
        <w:rPr>
          <w:b/>
          <w:sz w:val="28"/>
          <w:szCs w:val="28"/>
        </w:rPr>
        <w:t>.</w:t>
      </w:r>
      <w:r w:rsidRPr="00006637">
        <w:rPr>
          <w:b/>
          <w:sz w:val="28"/>
          <w:szCs w:val="28"/>
        </w:rPr>
        <w:t>R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E82498">
        <w:rPr>
          <w:sz w:val="28"/>
          <w:szCs w:val="28"/>
        </w:rPr>
        <w:t xml:space="preserve">A </w:t>
      </w:r>
      <w:proofErr w:type="spellStart"/>
      <w:r w:rsidRPr="00E82498">
        <w:rPr>
          <w:sz w:val="28"/>
          <w:szCs w:val="28"/>
        </w:rPr>
        <w:t>combined</w:t>
      </w:r>
      <w:proofErr w:type="spellEnd"/>
      <w:r w:rsidRPr="00E82498">
        <w:rPr>
          <w:sz w:val="28"/>
          <w:szCs w:val="28"/>
        </w:rPr>
        <w:t xml:space="preserve"> </w:t>
      </w:r>
      <w:proofErr w:type="spellStart"/>
      <w:r w:rsidRPr="00E82498">
        <w:rPr>
          <w:sz w:val="28"/>
          <w:szCs w:val="28"/>
        </w:rPr>
        <w:t>experimental</w:t>
      </w:r>
      <w:proofErr w:type="spellEnd"/>
      <w:r w:rsidRPr="00E82498">
        <w:rPr>
          <w:sz w:val="28"/>
          <w:szCs w:val="28"/>
        </w:rPr>
        <w:t xml:space="preserve"> </w:t>
      </w:r>
      <w:proofErr w:type="spellStart"/>
      <w:r w:rsidRPr="00E82498">
        <w:rPr>
          <w:sz w:val="28"/>
          <w:szCs w:val="28"/>
        </w:rPr>
        <w:t>and</w:t>
      </w:r>
      <w:proofErr w:type="spellEnd"/>
      <w:r w:rsidRPr="00E82498">
        <w:rPr>
          <w:sz w:val="28"/>
          <w:szCs w:val="28"/>
        </w:rPr>
        <w:t xml:space="preserve"> </w:t>
      </w:r>
      <w:proofErr w:type="spellStart"/>
      <w:r w:rsidRPr="00E82498">
        <w:rPr>
          <w:rFonts w:eastAsia="AdvEPSTIM"/>
          <w:color w:val="000000"/>
          <w:sz w:val="28"/>
          <w:szCs w:val="28"/>
          <w:lang w:bidi="ta-IN"/>
        </w:rPr>
        <w:t>theoretical</w:t>
      </w:r>
      <w:proofErr w:type="spellEnd"/>
      <w:r w:rsidRPr="00E82498">
        <w:rPr>
          <w:rFonts w:eastAsia="AdvEPSTIM"/>
          <w:color w:val="000000"/>
          <w:sz w:val="28"/>
          <w:szCs w:val="28"/>
          <w:lang w:bidi="ta-IN"/>
        </w:rPr>
        <w:t xml:space="preserve"> </w:t>
      </w:r>
      <w:r w:rsidRPr="00E82498">
        <w:rPr>
          <w:sz w:val="28"/>
          <w:szCs w:val="28"/>
        </w:rPr>
        <w:t xml:space="preserve">investigation of </w:t>
      </w:r>
      <w:proofErr w:type="spellStart"/>
      <w:r w:rsidRPr="00E82498">
        <w:rPr>
          <w:sz w:val="28"/>
          <w:szCs w:val="28"/>
        </w:rPr>
        <w:t>perylene</w:t>
      </w:r>
      <w:proofErr w:type="spellEnd"/>
      <w:r w:rsidRPr="00E82498">
        <w:rPr>
          <w:sz w:val="28"/>
          <w:szCs w:val="28"/>
        </w:rPr>
        <w:t xml:space="preserve"> based dyes as sensitizer </w:t>
      </w:r>
      <w:proofErr w:type="spellStart"/>
      <w:r w:rsidRPr="00E82498">
        <w:rPr>
          <w:sz w:val="28"/>
          <w:szCs w:val="28"/>
        </w:rPr>
        <w:t>for</w:t>
      </w:r>
      <w:proofErr w:type="spellEnd"/>
      <w:r w:rsidRPr="00E82498">
        <w:rPr>
          <w:sz w:val="28"/>
          <w:szCs w:val="28"/>
        </w:rPr>
        <w:t xml:space="preserve"> </w:t>
      </w:r>
      <w:proofErr w:type="spellStart"/>
      <w:r w:rsidRPr="00E82498">
        <w:rPr>
          <w:bCs/>
          <w:sz w:val="28"/>
          <w:szCs w:val="28"/>
        </w:rPr>
        <w:t>dye-sensitized</w:t>
      </w:r>
      <w:proofErr w:type="spellEnd"/>
      <w:r w:rsidRPr="00E82498">
        <w:rPr>
          <w:bCs/>
          <w:sz w:val="28"/>
          <w:szCs w:val="28"/>
        </w:rPr>
        <w:t xml:space="preserve"> </w:t>
      </w:r>
      <w:proofErr w:type="spellStart"/>
      <w:r w:rsidRPr="00E82498">
        <w:rPr>
          <w:bCs/>
          <w:sz w:val="28"/>
          <w:szCs w:val="28"/>
        </w:rPr>
        <w:t>solar</w:t>
      </w:r>
      <w:proofErr w:type="spellEnd"/>
      <w:r w:rsidRPr="00E82498">
        <w:rPr>
          <w:bCs/>
          <w:sz w:val="28"/>
          <w:szCs w:val="28"/>
        </w:rPr>
        <w:t xml:space="preserve"> </w:t>
      </w:r>
      <w:proofErr w:type="spellStart"/>
      <w:r w:rsidRPr="00E82498">
        <w:rPr>
          <w:bCs/>
          <w:sz w:val="28"/>
          <w:szCs w:val="28"/>
        </w:rPr>
        <w:t>cell</w:t>
      </w:r>
      <w:proofErr w:type="spellEnd"/>
      <w:r>
        <w:rPr>
          <w:sz w:val="28"/>
          <w:szCs w:val="28"/>
        </w:rPr>
        <w:t xml:space="preserve">. </w:t>
      </w:r>
      <w:r w:rsidRPr="00811C77">
        <w:rPr>
          <w:sz w:val="28"/>
          <w:szCs w:val="28"/>
        </w:rPr>
        <w:t xml:space="preserve">№ </w:t>
      </w:r>
      <w:proofErr w:type="spellStart"/>
      <w:r w:rsidRPr="00811C77">
        <w:rPr>
          <w:sz w:val="28"/>
          <w:szCs w:val="28"/>
        </w:rPr>
        <w:t>Suppl</w:t>
      </w:r>
      <w:proofErr w:type="spellEnd"/>
      <w:r w:rsidRPr="00811C77">
        <w:rPr>
          <w:sz w:val="28"/>
          <w:szCs w:val="28"/>
        </w:rPr>
        <w:t>. 1.</w:t>
      </w:r>
    </w:p>
    <w:p w14:paraId="63049E99" w14:textId="77777777" w:rsidR="00CA43B1" w:rsidRPr="006467CA" w:rsidRDefault="00CA43B1" w:rsidP="006467CA">
      <w:pPr>
        <w:spacing w:line="360" w:lineRule="auto"/>
        <w:rPr>
          <w:b/>
          <w:bCs/>
        </w:rPr>
      </w:pPr>
      <w:proofErr w:type="spellStart"/>
      <w:r w:rsidRPr="006467CA">
        <w:rPr>
          <w:b/>
          <w:bCs/>
          <w:sz w:val="28"/>
          <w:szCs w:val="28"/>
        </w:rPr>
        <w:t>Ke</w:t>
      </w:r>
      <w:proofErr w:type="spellEnd"/>
      <w:r w:rsidRPr="006467CA">
        <w:rPr>
          <w:b/>
          <w:bCs/>
          <w:sz w:val="28"/>
          <w:szCs w:val="28"/>
        </w:rPr>
        <w:t xml:space="preserve"> Zhu</w:t>
      </w:r>
      <w:r>
        <w:rPr>
          <w:b/>
          <w:bCs/>
          <w:sz w:val="28"/>
          <w:szCs w:val="28"/>
        </w:rPr>
        <w:t xml:space="preserve">, </w:t>
      </w:r>
      <w:r w:rsidRPr="006467CA">
        <w:rPr>
          <w:sz w:val="28"/>
          <w:szCs w:val="28"/>
        </w:rPr>
        <w:t>see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Haibin</w:t>
      </w:r>
      <w:proofErr w:type="spellEnd"/>
      <w:r>
        <w:rPr>
          <w:sz w:val="28"/>
          <w:szCs w:val="28"/>
        </w:rPr>
        <w:t xml:space="preserve"> Wang</w:t>
      </w:r>
    </w:p>
    <w:p w14:paraId="43454C97" w14:textId="77777777" w:rsidR="00CA43B1" w:rsidRDefault="00CA43B1" w:rsidP="004F488D">
      <w:pPr>
        <w:widowControl/>
        <w:spacing w:line="360" w:lineRule="auto"/>
        <w:jc w:val="left"/>
        <w:rPr>
          <w:rFonts w:eastAsia="SimHei"/>
          <w:b/>
          <w:bCs/>
          <w:sz w:val="28"/>
          <w:szCs w:val="28"/>
        </w:rPr>
      </w:pPr>
      <w:proofErr w:type="spellStart"/>
      <w:r w:rsidRPr="00BE2C56">
        <w:rPr>
          <w:rFonts w:eastAsia="SimHei"/>
          <w:b/>
          <w:bCs/>
          <w:sz w:val="28"/>
          <w:szCs w:val="28"/>
        </w:rPr>
        <w:t>K</w:t>
      </w:r>
      <w:r w:rsidRPr="00BE2C56">
        <w:rPr>
          <w:rFonts w:eastAsia="SimHei" w:hint="eastAsia"/>
          <w:b/>
          <w:bCs/>
          <w:sz w:val="28"/>
          <w:szCs w:val="28"/>
        </w:rPr>
        <w:t>ezhao</w:t>
      </w:r>
      <w:proofErr w:type="spellEnd"/>
      <w:r w:rsidRPr="00BE2C56">
        <w:rPr>
          <w:rFonts w:eastAsia="SimHei" w:hint="eastAsia"/>
          <w:b/>
          <w:bCs/>
          <w:sz w:val="28"/>
          <w:szCs w:val="28"/>
        </w:rPr>
        <w:t xml:space="preserve"> Mu,</w:t>
      </w:r>
      <w:r w:rsidRPr="00BE2C56">
        <w:rPr>
          <w:rFonts w:eastAsia="SimHei"/>
          <w:b/>
          <w:bCs/>
          <w:sz w:val="28"/>
          <w:szCs w:val="28"/>
        </w:rPr>
        <w:t xml:space="preserve"> </w:t>
      </w:r>
      <w:r w:rsidRPr="004F488D">
        <w:rPr>
          <w:rFonts w:eastAsia="SimHei"/>
          <w:sz w:val="28"/>
          <w:szCs w:val="28"/>
        </w:rPr>
        <w:t xml:space="preserve">see </w:t>
      </w:r>
      <w:proofErr w:type="spellStart"/>
      <w:r w:rsidRPr="004F488D">
        <w:rPr>
          <w:rFonts w:eastAsia="SimHei"/>
          <w:sz w:val="28"/>
          <w:szCs w:val="28"/>
        </w:rPr>
        <w:t>Zebo</w:t>
      </w:r>
      <w:proofErr w:type="spellEnd"/>
      <w:r w:rsidRPr="004F488D">
        <w:rPr>
          <w:rFonts w:eastAsia="SimHei"/>
          <w:sz w:val="28"/>
          <w:szCs w:val="28"/>
        </w:rPr>
        <w:t xml:space="preserve"> Zhu</w:t>
      </w:r>
    </w:p>
    <w:p w14:paraId="5498241B" w14:textId="77777777" w:rsidR="00CA43B1" w:rsidRDefault="00CA43B1" w:rsidP="008B7666">
      <w:pPr>
        <w:spacing w:line="360" w:lineRule="auto"/>
        <w:rPr>
          <w:rFonts w:eastAsia="Times New Roman"/>
          <w:bCs/>
          <w:sz w:val="28"/>
          <w:szCs w:val="28"/>
          <w:lang w:val="en-GB"/>
        </w:rPr>
      </w:pPr>
      <w:r w:rsidRPr="00121511">
        <w:rPr>
          <w:rFonts w:eastAsia="Times New Roman"/>
          <w:b/>
          <w:bCs/>
          <w:sz w:val="28"/>
          <w:szCs w:val="28"/>
          <w:lang w:val="en-GB"/>
        </w:rPr>
        <w:t>Khan</w:t>
      </w:r>
      <w:r w:rsidRPr="00CD41A1">
        <w:rPr>
          <w:rFonts w:eastAsia="Times New Roman"/>
          <w:b/>
          <w:bCs/>
          <w:sz w:val="28"/>
          <w:szCs w:val="28"/>
          <w:lang w:val="en-GB"/>
        </w:rPr>
        <w:t xml:space="preserve"> </w:t>
      </w:r>
      <w:r w:rsidRPr="00121511">
        <w:rPr>
          <w:rFonts w:eastAsia="Times New Roman"/>
          <w:b/>
          <w:bCs/>
          <w:sz w:val="28"/>
          <w:szCs w:val="28"/>
          <w:lang w:val="en-GB"/>
        </w:rPr>
        <w:t>A</w:t>
      </w:r>
      <w:r>
        <w:rPr>
          <w:rFonts w:eastAsia="Times New Roman"/>
          <w:b/>
          <w:bCs/>
          <w:sz w:val="28"/>
          <w:szCs w:val="28"/>
          <w:lang w:val="en-GB"/>
        </w:rPr>
        <w:t>.</w:t>
      </w:r>
      <w:r w:rsidRPr="00121511">
        <w:rPr>
          <w:rFonts w:eastAsia="Times New Roman"/>
          <w:b/>
          <w:bCs/>
          <w:sz w:val="28"/>
          <w:szCs w:val="28"/>
          <w:lang w:val="en-GB"/>
        </w:rPr>
        <w:t xml:space="preserve">, </w:t>
      </w:r>
      <w:proofErr w:type="spellStart"/>
      <w:r w:rsidRPr="00121511">
        <w:rPr>
          <w:rFonts w:eastAsia="Times New Roman"/>
          <w:b/>
          <w:bCs/>
          <w:sz w:val="28"/>
          <w:szCs w:val="28"/>
          <w:lang w:val="en-GB"/>
        </w:rPr>
        <w:t>Sajjad</w:t>
      </w:r>
      <w:proofErr w:type="spellEnd"/>
      <w:r w:rsidRPr="00CD41A1">
        <w:rPr>
          <w:rFonts w:eastAsia="Times New Roman"/>
          <w:b/>
          <w:bCs/>
          <w:sz w:val="28"/>
          <w:szCs w:val="28"/>
          <w:lang w:val="en-GB"/>
        </w:rPr>
        <w:t xml:space="preserve"> </w:t>
      </w:r>
      <w:r w:rsidRPr="00121511">
        <w:rPr>
          <w:rFonts w:eastAsia="Times New Roman"/>
          <w:b/>
          <w:bCs/>
          <w:sz w:val="28"/>
          <w:szCs w:val="28"/>
          <w:lang w:val="en-GB"/>
        </w:rPr>
        <w:t>M</w:t>
      </w:r>
      <w:r>
        <w:rPr>
          <w:rFonts w:eastAsia="Times New Roman"/>
          <w:b/>
          <w:bCs/>
          <w:sz w:val="28"/>
          <w:szCs w:val="28"/>
          <w:lang w:val="en-GB"/>
        </w:rPr>
        <w:t>.</w:t>
      </w:r>
      <w:r w:rsidRPr="00121511">
        <w:rPr>
          <w:rFonts w:eastAsia="Times New Roman"/>
          <w:b/>
          <w:bCs/>
          <w:sz w:val="28"/>
          <w:szCs w:val="28"/>
          <w:lang w:val="en-GB"/>
        </w:rPr>
        <w:t>, Shah</w:t>
      </w:r>
      <w:r w:rsidRPr="00CD41A1">
        <w:rPr>
          <w:rFonts w:eastAsia="Times New Roman"/>
          <w:b/>
          <w:bCs/>
          <w:sz w:val="28"/>
          <w:szCs w:val="28"/>
          <w:lang w:val="en-GB"/>
        </w:rPr>
        <w:t xml:space="preserve"> </w:t>
      </w:r>
      <w:r w:rsidRPr="00121511">
        <w:rPr>
          <w:rFonts w:eastAsia="Times New Roman"/>
          <w:b/>
          <w:bCs/>
          <w:sz w:val="28"/>
          <w:szCs w:val="28"/>
          <w:lang w:val="en-GB"/>
        </w:rPr>
        <w:t>L</w:t>
      </w:r>
      <w:r>
        <w:rPr>
          <w:rFonts w:eastAsia="Times New Roman"/>
          <w:b/>
          <w:bCs/>
          <w:sz w:val="28"/>
          <w:szCs w:val="28"/>
          <w:lang w:val="en-GB"/>
        </w:rPr>
        <w:t>.</w:t>
      </w:r>
      <w:r w:rsidRPr="00121511">
        <w:rPr>
          <w:rFonts w:eastAsia="Times New Roman"/>
          <w:b/>
          <w:bCs/>
          <w:sz w:val="28"/>
          <w:szCs w:val="28"/>
          <w:lang w:val="en-GB"/>
        </w:rPr>
        <w:t>A</w:t>
      </w:r>
      <w:r>
        <w:rPr>
          <w:rFonts w:eastAsia="Times New Roman"/>
          <w:b/>
          <w:bCs/>
          <w:sz w:val="28"/>
          <w:szCs w:val="28"/>
          <w:lang w:val="en-GB"/>
        </w:rPr>
        <w:t>.</w:t>
      </w:r>
      <w:r w:rsidRPr="00121511">
        <w:rPr>
          <w:rFonts w:eastAsia="Times New Roman"/>
          <w:b/>
          <w:bCs/>
          <w:sz w:val="28"/>
          <w:szCs w:val="28"/>
          <w:lang w:val="en-GB"/>
        </w:rPr>
        <w:t xml:space="preserve">, </w:t>
      </w:r>
      <w:proofErr w:type="spellStart"/>
      <w:r w:rsidRPr="00121511">
        <w:rPr>
          <w:rFonts w:eastAsia="Times New Roman"/>
          <w:b/>
          <w:bCs/>
          <w:sz w:val="28"/>
          <w:szCs w:val="28"/>
          <w:lang w:val="en-GB"/>
        </w:rPr>
        <w:t>Humayun</w:t>
      </w:r>
      <w:proofErr w:type="spellEnd"/>
      <w:r w:rsidRPr="00CD41A1">
        <w:rPr>
          <w:rFonts w:eastAsia="Times New Roman"/>
          <w:b/>
          <w:bCs/>
          <w:sz w:val="28"/>
          <w:szCs w:val="28"/>
          <w:lang w:val="en-GB"/>
        </w:rPr>
        <w:t xml:space="preserve"> </w:t>
      </w:r>
      <w:r w:rsidRPr="00121511">
        <w:rPr>
          <w:rFonts w:eastAsia="Times New Roman"/>
          <w:b/>
          <w:bCs/>
          <w:sz w:val="28"/>
          <w:szCs w:val="28"/>
          <w:lang w:val="en-GB"/>
        </w:rPr>
        <w:t>M</w:t>
      </w:r>
      <w:r>
        <w:rPr>
          <w:rFonts w:eastAsia="Times New Roman"/>
          <w:b/>
          <w:bCs/>
          <w:sz w:val="28"/>
          <w:szCs w:val="28"/>
          <w:lang w:val="en-GB"/>
        </w:rPr>
        <w:t>.</w:t>
      </w:r>
      <w:r w:rsidRPr="00121511">
        <w:rPr>
          <w:rFonts w:eastAsia="Times New Roman"/>
          <w:b/>
          <w:bCs/>
          <w:sz w:val="28"/>
          <w:szCs w:val="28"/>
          <w:lang w:val="en-GB"/>
        </w:rPr>
        <w:t xml:space="preserve"> </w:t>
      </w:r>
      <w:r w:rsidRPr="00121511">
        <w:rPr>
          <w:rFonts w:eastAsia="Times New Roman"/>
          <w:bCs/>
          <w:sz w:val="28"/>
          <w:szCs w:val="28"/>
          <w:lang w:val="en-GB"/>
        </w:rPr>
        <w:t>Preparation, physicochemical and rheological studies of stimuli-responsive</w:t>
      </w:r>
      <w:r>
        <w:rPr>
          <w:rFonts w:eastAsia="Times New Roman"/>
          <w:bCs/>
          <w:sz w:val="28"/>
          <w:szCs w:val="28"/>
          <w:lang w:val="en-GB"/>
        </w:rPr>
        <w:t xml:space="preserve"> </w:t>
      </w:r>
      <w:r w:rsidRPr="00121511">
        <w:rPr>
          <w:rFonts w:eastAsia="Times New Roman"/>
          <w:bCs/>
          <w:sz w:val="28"/>
          <w:szCs w:val="28"/>
          <w:lang w:val="en-GB"/>
        </w:rPr>
        <w:t>biodegradable polymer gels</w:t>
      </w:r>
      <w:r>
        <w:rPr>
          <w:sz w:val="28"/>
          <w:szCs w:val="28"/>
        </w:rPr>
        <w:t xml:space="preserve">. </w:t>
      </w:r>
      <w:r w:rsidRPr="008B7666">
        <w:rPr>
          <w:sz w:val="28"/>
          <w:szCs w:val="28"/>
        </w:rPr>
        <w:t>№</w:t>
      </w:r>
      <w:r>
        <w:rPr>
          <w:sz w:val="28"/>
          <w:szCs w:val="28"/>
        </w:rPr>
        <w:t xml:space="preserve"> Suppl. 1.</w:t>
      </w:r>
    </w:p>
    <w:p w14:paraId="6BAE052F" w14:textId="77777777" w:rsidR="00CA43B1" w:rsidRPr="00E82498" w:rsidRDefault="00CA43B1" w:rsidP="008B7666">
      <w:pPr>
        <w:spacing w:before="240" w:line="360" w:lineRule="auto"/>
        <w:rPr>
          <w:b/>
          <w:sz w:val="28"/>
          <w:szCs w:val="28"/>
        </w:rPr>
      </w:pPr>
      <w:r w:rsidRPr="00006637">
        <w:rPr>
          <w:b/>
          <w:sz w:val="28"/>
          <w:szCs w:val="28"/>
        </w:rPr>
        <w:t>Khan</w:t>
      </w:r>
      <w:r w:rsidRPr="00CD41A1">
        <w:rPr>
          <w:b/>
          <w:sz w:val="28"/>
          <w:szCs w:val="28"/>
        </w:rPr>
        <w:t xml:space="preserve"> </w:t>
      </w:r>
      <w:proofErr w:type="spellStart"/>
      <w:r w:rsidRPr="00006637">
        <w:rPr>
          <w:b/>
          <w:sz w:val="28"/>
          <w:szCs w:val="28"/>
        </w:rPr>
        <w:t>Md.M</w:t>
      </w:r>
      <w:r>
        <w:rPr>
          <w:b/>
          <w:sz w:val="28"/>
          <w:szCs w:val="28"/>
        </w:rPr>
        <w:t>.</w:t>
      </w:r>
      <w:r w:rsidRPr="00006637">
        <w:rPr>
          <w:b/>
          <w:sz w:val="28"/>
          <w:szCs w:val="28"/>
        </w:rPr>
        <w:t>R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, </w:t>
      </w:r>
      <w:r w:rsidRPr="00CD41A1">
        <w:rPr>
          <w:sz w:val="28"/>
          <w:szCs w:val="28"/>
        </w:rPr>
        <w:t xml:space="preserve">see </w:t>
      </w:r>
      <w:proofErr w:type="spellStart"/>
      <w:r w:rsidRPr="00CD41A1">
        <w:rPr>
          <w:sz w:val="28"/>
          <w:szCs w:val="28"/>
        </w:rPr>
        <w:t>Kavery</w:t>
      </w:r>
      <w:proofErr w:type="spellEnd"/>
      <w:r w:rsidRPr="00CD41A1">
        <w:rPr>
          <w:sz w:val="28"/>
          <w:szCs w:val="28"/>
        </w:rPr>
        <w:t xml:space="preserve"> E.</w:t>
      </w:r>
    </w:p>
    <w:p w14:paraId="0E09D310" w14:textId="77777777" w:rsidR="00CA43B1" w:rsidRPr="00773B9B" w:rsidRDefault="00CA43B1" w:rsidP="008B7666">
      <w:pPr>
        <w:spacing w:line="360" w:lineRule="auto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</w:pPr>
      <w:proofErr w:type="spellStart"/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>Kiani</w:t>
      </w:r>
      <w:proofErr w:type="spellEnd"/>
      <w:r w:rsidRPr="00CD41A1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>M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, </w:t>
      </w:r>
      <w:r w:rsidRPr="00CD41A1">
        <w:rPr>
          <w:rFonts w:asciiTheme="majorBidi" w:hAnsiTheme="majorBidi" w:cstheme="majorBidi"/>
          <w:bCs/>
          <w:sz w:val="28"/>
          <w:szCs w:val="28"/>
        </w:rPr>
        <w:t xml:space="preserve">see </w:t>
      </w:r>
      <w:proofErr w:type="spellStart"/>
      <w:r w:rsidRPr="00CD41A1">
        <w:rPr>
          <w:rFonts w:asciiTheme="majorBidi" w:hAnsiTheme="majorBidi" w:cstheme="majorBidi"/>
          <w:bCs/>
          <w:sz w:val="28"/>
          <w:szCs w:val="28"/>
          <w:lang w:bidi="fa-IR"/>
        </w:rPr>
        <w:t>Ghaderi</w:t>
      </w:r>
      <w:proofErr w:type="spellEnd"/>
      <w:r w:rsidRPr="00CD41A1">
        <w:rPr>
          <w:rFonts w:asciiTheme="majorBidi" w:hAnsiTheme="majorBidi" w:cstheme="majorBidi"/>
          <w:bCs/>
          <w:sz w:val="28"/>
          <w:szCs w:val="28"/>
          <w:lang w:bidi="fa-IR"/>
        </w:rPr>
        <w:t xml:space="preserve"> F.</w:t>
      </w:r>
    </w:p>
    <w:p w14:paraId="29F2D160" w14:textId="77777777" w:rsidR="00CA43B1" w:rsidRDefault="00CA43B1" w:rsidP="008B7666">
      <w:pPr>
        <w:spacing w:before="120" w:after="120"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Koji Nagata</w:t>
      </w:r>
      <w:proofErr w:type="gramStart"/>
      <w:r>
        <w:rPr>
          <w:rFonts w:eastAsia="Times New Roman"/>
          <w:b/>
          <w:sz w:val="28"/>
          <w:szCs w:val="28"/>
        </w:rPr>
        <w:t xml:space="preserve">, </w:t>
      </w:r>
      <w:r>
        <w:rPr>
          <w:rFonts w:eastAsia="Times New Roman"/>
          <w:b/>
          <w:sz w:val="28"/>
          <w:szCs w:val="28"/>
        </w:rPr>
        <w:t xml:space="preserve"> </w:t>
      </w:r>
      <w:r w:rsidRPr="00811C77">
        <w:rPr>
          <w:rFonts w:eastAsia="Times New Roman"/>
          <w:sz w:val="28"/>
          <w:szCs w:val="28"/>
        </w:rPr>
        <w:t>see</w:t>
      </w:r>
      <w:proofErr w:type="gramEnd"/>
      <w:r w:rsidRPr="00811C77">
        <w:rPr>
          <w:rFonts w:eastAsia="Times New Roman"/>
          <w:sz w:val="28"/>
          <w:szCs w:val="28"/>
        </w:rPr>
        <w:t xml:space="preserve"> </w:t>
      </w:r>
      <w:r w:rsidRPr="00811C77">
        <w:rPr>
          <w:rFonts w:eastAsia="Times New Roman"/>
          <w:sz w:val="28"/>
          <w:szCs w:val="28"/>
        </w:rPr>
        <w:t xml:space="preserve">Han </w:t>
      </w:r>
      <w:proofErr w:type="spellStart"/>
      <w:r w:rsidRPr="00811C77">
        <w:rPr>
          <w:rFonts w:eastAsia="Times New Roman"/>
          <w:sz w:val="28"/>
          <w:szCs w:val="28"/>
        </w:rPr>
        <w:t>Geurdes</w:t>
      </w:r>
      <w:proofErr w:type="spellEnd"/>
    </w:p>
    <w:p w14:paraId="63570B11" w14:textId="77777777" w:rsidR="00CA43B1" w:rsidRPr="004F488D" w:rsidRDefault="00CA43B1" w:rsidP="004F488D">
      <w:pPr>
        <w:spacing w:line="360" w:lineRule="auto"/>
        <w:rPr>
          <w:bCs/>
          <w:sz w:val="28"/>
          <w:szCs w:val="28"/>
        </w:rPr>
      </w:pPr>
      <w:proofErr w:type="spellStart"/>
      <w:r w:rsidRPr="00A74ABF">
        <w:rPr>
          <w:b/>
          <w:sz w:val="28"/>
          <w:szCs w:val="28"/>
        </w:rPr>
        <w:lastRenderedPageBreak/>
        <w:t>Kuznetsov</w:t>
      </w:r>
      <w:proofErr w:type="spellEnd"/>
      <w:r w:rsidRPr="00A74ABF">
        <w:rPr>
          <w:b/>
          <w:sz w:val="28"/>
          <w:szCs w:val="28"/>
        </w:rPr>
        <w:t xml:space="preserve"> D.A.</w:t>
      </w:r>
      <w:r>
        <w:rPr>
          <w:b/>
          <w:sz w:val="28"/>
          <w:szCs w:val="28"/>
        </w:rPr>
        <w:t xml:space="preserve">, </w:t>
      </w:r>
      <w:r w:rsidRPr="004F488D">
        <w:rPr>
          <w:bCs/>
          <w:sz w:val="28"/>
          <w:szCs w:val="28"/>
        </w:rPr>
        <w:t xml:space="preserve">see </w:t>
      </w:r>
      <w:proofErr w:type="spellStart"/>
      <w:r w:rsidRPr="004F488D">
        <w:rPr>
          <w:bCs/>
          <w:sz w:val="28"/>
          <w:szCs w:val="28"/>
        </w:rPr>
        <w:t>Buchachenko</w:t>
      </w:r>
      <w:proofErr w:type="spellEnd"/>
      <w:r w:rsidRPr="004F488D">
        <w:rPr>
          <w:bCs/>
          <w:sz w:val="28"/>
          <w:szCs w:val="28"/>
        </w:rPr>
        <w:t xml:space="preserve"> A.L.</w:t>
      </w:r>
    </w:p>
    <w:p w14:paraId="4A813F00" w14:textId="77777777" w:rsidR="00CA43B1" w:rsidRDefault="00CA43B1" w:rsidP="008B766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1D50780D" w14:textId="77777777" w:rsidR="00CA43B1" w:rsidRDefault="00CA43B1" w:rsidP="008B766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>Lafy</w:t>
      </w:r>
      <w:proofErr w:type="spellEnd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F. AL-</w:t>
      </w:r>
      <w:proofErr w:type="spellStart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>Badry</w:t>
      </w:r>
      <w:proofErr w:type="spellEnd"/>
      <w:r w:rsidRPr="00E658C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811C77">
        <w:rPr>
          <w:rFonts w:asciiTheme="majorBidi" w:hAnsiTheme="majorBidi" w:cstheme="majorBidi"/>
          <w:bCs/>
          <w:sz w:val="28"/>
          <w:szCs w:val="28"/>
          <w:lang w:bidi="ar-IQ"/>
        </w:rPr>
        <w:t xml:space="preserve">see </w:t>
      </w:r>
      <w:proofErr w:type="spellStart"/>
      <w:r w:rsidRPr="00811C77">
        <w:rPr>
          <w:rFonts w:asciiTheme="majorBidi" w:hAnsiTheme="majorBidi" w:cstheme="majorBidi"/>
          <w:bCs/>
          <w:sz w:val="28"/>
          <w:szCs w:val="28"/>
          <w:lang w:bidi="ar-IQ"/>
        </w:rPr>
        <w:t>Abdiulrsool</w:t>
      </w:r>
      <w:proofErr w:type="spellEnd"/>
      <w:r w:rsidRPr="00811C77">
        <w:rPr>
          <w:rFonts w:asciiTheme="majorBidi" w:hAnsiTheme="majorBidi" w:cstheme="majorBidi"/>
          <w:bCs/>
          <w:sz w:val="28"/>
          <w:szCs w:val="28"/>
          <w:lang w:bidi="ar-IQ"/>
        </w:rPr>
        <w:t xml:space="preserve"> H. AL-</w:t>
      </w:r>
      <w:proofErr w:type="spellStart"/>
      <w:r w:rsidRPr="00811C77">
        <w:rPr>
          <w:rFonts w:asciiTheme="majorBidi" w:hAnsiTheme="majorBidi" w:cstheme="majorBidi"/>
          <w:bCs/>
          <w:sz w:val="28"/>
          <w:szCs w:val="28"/>
          <w:lang w:bidi="ar-IQ"/>
        </w:rPr>
        <w:t>Taher</w:t>
      </w:r>
      <w:proofErr w:type="spellEnd"/>
    </w:p>
    <w:p w14:paraId="331A3B47" w14:textId="77777777" w:rsidR="00CA43B1" w:rsidRDefault="00CA43B1" w:rsidP="004F488D">
      <w:pPr>
        <w:spacing w:line="360" w:lineRule="auto"/>
        <w:rPr>
          <w:b/>
          <w:sz w:val="28"/>
          <w:szCs w:val="28"/>
        </w:rPr>
      </w:pPr>
      <w:proofErr w:type="spellStart"/>
      <w:r w:rsidRPr="00537B68">
        <w:rPr>
          <w:b/>
          <w:sz w:val="28"/>
          <w:szCs w:val="28"/>
        </w:rPr>
        <w:t>Lichun</w:t>
      </w:r>
      <w:proofErr w:type="spellEnd"/>
      <w:r w:rsidRPr="00537B68">
        <w:rPr>
          <w:b/>
          <w:sz w:val="28"/>
          <w:szCs w:val="28"/>
        </w:rPr>
        <w:t xml:space="preserve"> Wu, </w:t>
      </w:r>
      <w:r w:rsidRPr="00C953DA">
        <w:rPr>
          <w:bCs/>
          <w:sz w:val="28"/>
          <w:szCs w:val="28"/>
        </w:rPr>
        <w:t xml:space="preserve">see </w:t>
      </w:r>
      <w:proofErr w:type="spellStart"/>
      <w:r w:rsidRPr="00C953DA">
        <w:rPr>
          <w:bCs/>
          <w:sz w:val="28"/>
          <w:szCs w:val="28"/>
        </w:rPr>
        <w:t>Xiaoyu</w:t>
      </w:r>
      <w:proofErr w:type="spellEnd"/>
      <w:r w:rsidRPr="00C953DA">
        <w:rPr>
          <w:bCs/>
          <w:sz w:val="28"/>
          <w:szCs w:val="28"/>
        </w:rPr>
        <w:t xml:space="preserve"> Chen</w:t>
      </w:r>
    </w:p>
    <w:p w14:paraId="1060E13F" w14:textId="77777777" w:rsidR="00CA43B1" w:rsidRDefault="00CA43B1" w:rsidP="008B7666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proofErr w:type="spellStart"/>
      <w:r w:rsidRPr="00DE0F63">
        <w:rPr>
          <w:b/>
          <w:sz w:val="28"/>
          <w:szCs w:val="28"/>
        </w:rPr>
        <w:t>Linqing</w:t>
      </w:r>
      <w:proofErr w:type="spellEnd"/>
      <w:r w:rsidRPr="00DE0F63">
        <w:rPr>
          <w:b/>
          <w:sz w:val="28"/>
          <w:szCs w:val="28"/>
        </w:rPr>
        <w:t xml:space="preserve"> Zhang, </w:t>
      </w:r>
      <w:r w:rsidRPr="00811C77">
        <w:rPr>
          <w:sz w:val="28"/>
          <w:szCs w:val="28"/>
        </w:rPr>
        <w:t xml:space="preserve">see </w:t>
      </w:r>
      <w:proofErr w:type="spellStart"/>
      <w:r w:rsidRPr="00811C77">
        <w:rPr>
          <w:sz w:val="28"/>
          <w:szCs w:val="28"/>
        </w:rPr>
        <w:t>Zhiyan</w:t>
      </w:r>
      <w:proofErr w:type="spellEnd"/>
      <w:r w:rsidRPr="00811C77">
        <w:rPr>
          <w:sz w:val="28"/>
          <w:szCs w:val="28"/>
        </w:rPr>
        <w:t xml:space="preserve"> Wu</w:t>
      </w:r>
    </w:p>
    <w:p w14:paraId="5B5ABA84" w14:textId="77777777" w:rsidR="00CA43B1" w:rsidRDefault="00CA43B1" w:rsidP="008B7666">
      <w:pPr>
        <w:spacing w:line="360" w:lineRule="auto"/>
        <w:rPr>
          <w:b/>
          <w:bCs/>
          <w:sz w:val="28"/>
          <w:szCs w:val="28"/>
        </w:rPr>
      </w:pPr>
    </w:p>
    <w:p w14:paraId="6FADE82E" w14:textId="77777777" w:rsidR="00CA43B1" w:rsidRDefault="00CA43B1" w:rsidP="008B7666">
      <w:pPr>
        <w:spacing w:line="360" w:lineRule="auto"/>
        <w:rPr>
          <w:sz w:val="28"/>
          <w:szCs w:val="28"/>
        </w:rPr>
      </w:pPr>
      <w:r w:rsidRPr="005B7091">
        <w:rPr>
          <w:b/>
          <w:bCs/>
          <w:sz w:val="28"/>
          <w:szCs w:val="28"/>
        </w:rPr>
        <w:t xml:space="preserve">Maria </w:t>
      </w:r>
      <w:proofErr w:type="spellStart"/>
      <w:r w:rsidRPr="005B7091">
        <w:rPr>
          <w:b/>
          <w:bCs/>
          <w:sz w:val="28"/>
          <w:szCs w:val="28"/>
        </w:rPr>
        <w:t>Nikkar</w:t>
      </w:r>
      <w:proofErr w:type="spellEnd"/>
      <w:r w:rsidRPr="005B7091">
        <w:rPr>
          <w:b/>
          <w:bCs/>
          <w:sz w:val="28"/>
          <w:szCs w:val="28"/>
        </w:rPr>
        <w:t xml:space="preserve">, </w:t>
      </w:r>
      <w:proofErr w:type="spellStart"/>
      <w:r w:rsidRPr="005B7091">
        <w:rPr>
          <w:b/>
          <w:bCs/>
          <w:sz w:val="28"/>
          <w:szCs w:val="28"/>
        </w:rPr>
        <w:t>Robabeh</w:t>
      </w:r>
      <w:proofErr w:type="spellEnd"/>
      <w:r w:rsidRPr="005B7091">
        <w:rPr>
          <w:b/>
          <w:bCs/>
          <w:sz w:val="28"/>
          <w:szCs w:val="28"/>
        </w:rPr>
        <w:t xml:space="preserve"> </w:t>
      </w:r>
      <w:proofErr w:type="spellStart"/>
      <w:r w:rsidRPr="005B7091">
        <w:rPr>
          <w:b/>
          <w:bCs/>
          <w:sz w:val="28"/>
          <w:szCs w:val="28"/>
        </w:rPr>
        <w:t>SayyadikordAbadi</w:t>
      </w:r>
      <w:proofErr w:type="spellEnd"/>
      <w:r w:rsidRPr="005B7091">
        <w:rPr>
          <w:b/>
          <w:bCs/>
          <w:sz w:val="28"/>
          <w:szCs w:val="28"/>
        </w:rPr>
        <w:t xml:space="preserve">, </w:t>
      </w:r>
      <w:proofErr w:type="spellStart"/>
      <w:r w:rsidRPr="005B7091">
        <w:rPr>
          <w:b/>
          <w:bCs/>
          <w:sz w:val="28"/>
          <w:szCs w:val="28"/>
        </w:rPr>
        <w:t>Asghar</w:t>
      </w:r>
      <w:proofErr w:type="spellEnd"/>
      <w:r w:rsidRPr="005B7091">
        <w:rPr>
          <w:b/>
          <w:bCs/>
          <w:sz w:val="28"/>
          <w:szCs w:val="28"/>
        </w:rPr>
        <w:t xml:space="preserve"> </w:t>
      </w:r>
      <w:proofErr w:type="spellStart"/>
      <w:r w:rsidRPr="005B7091">
        <w:rPr>
          <w:b/>
          <w:bCs/>
          <w:sz w:val="28"/>
          <w:szCs w:val="28"/>
        </w:rPr>
        <w:t>Alizadehdakhel</w:t>
      </w:r>
      <w:proofErr w:type="spellEnd"/>
      <w:r w:rsidRPr="005B709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    </w:t>
      </w:r>
      <w:proofErr w:type="spellStart"/>
      <w:r w:rsidRPr="005B7091">
        <w:rPr>
          <w:b/>
          <w:bCs/>
          <w:sz w:val="28"/>
          <w:szCs w:val="28"/>
        </w:rPr>
        <w:t>Ghasem</w:t>
      </w:r>
      <w:proofErr w:type="spellEnd"/>
      <w:r w:rsidRPr="005B7091">
        <w:rPr>
          <w:b/>
          <w:bCs/>
          <w:sz w:val="28"/>
          <w:szCs w:val="28"/>
        </w:rPr>
        <w:t xml:space="preserve"> </w:t>
      </w:r>
      <w:proofErr w:type="spellStart"/>
      <w:r w:rsidRPr="005B7091">
        <w:rPr>
          <w:b/>
          <w:bCs/>
          <w:sz w:val="28"/>
          <w:szCs w:val="28"/>
        </w:rPr>
        <w:t>Ghasemi</w:t>
      </w:r>
      <w:proofErr w:type="spellEnd"/>
      <w:r>
        <w:rPr>
          <w:b/>
          <w:bCs/>
          <w:sz w:val="28"/>
          <w:szCs w:val="28"/>
        </w:rPr>
        <w:t>.</w:t>
      </w:r>
      <w:r w:rsidRPr="005B7091">
        <w:rPr>
          <w:b/>
          <w:bCs/>
          <w:sz w:val="28"/>
          <w:szCs w:val="28"/>
        </w:rPr>
        <w:t xml:space="preserve"> </w:t>
      </w:r>
      <w:r w:rsidRPr="00E82498">
        <w:rPr>
          <w:rStyle w:val="enn"/>
          <w:bCs/>
          <w:sz w:val="28"/>
          <w:szCs w:val="28"/>
        </w:rPr>
        <w:t>Monte Carlo method and a novel modelling-optimization approach on</w:t>
      </w:r>
      <w:r>
        <w:rPr>
          <w:rStyle w:val="enn"/>
          <w:bCs/>
          <w:sz w:val="28"/>
          <w:szCs w:val="28"/>
        </w:rPr>
        <w:t xml:space="preserve"> </w:t>
      </w:r>
      <w:r w:rsidRPr="00E82498">
        <w:rPr>
          <w:rStyle w:val="enn"/>
          <w:bCs/>
          <w:sz w:val="28"/>
          <w:szCs w:val="28"/>
        </w:rPr>
        <w:t xml:space="preserve">QSAR study of </w:t>
      </w:r>
      <w:proofErr w:type="spellStart"/>
      <w:r w:rsidRPr="00E82498">
        <w:rPr>
          <w:bCs/>
          <w:color w:val="0D0D0D"/>
          <w:sz w:val="28"/>
          <w:szCs w:val="28"/>
        </w:rPr>
        <w:t>doxazolidine</w:t>
      </w:r>
      <w:proofErr w:type="spellEnd"/>
      <w:r w:rsidRPr="00E82498">
        <w:rPr>
          <w:bCs/>
          <w:color w:val="0D0D0D"/>
          <w:sz w:val="28"/>
          <w:szCs w:val="28"/>
        </w:rPr>
        <w:t xml:space="preserve"> drugs and DNA-</w:t>
      </w:r>
      <w:proofErr w:type="gramStart"/>
      <w:r w:rsidRPr="00E82498">
        <w:rPr>
          <w:bCs/>
          <w:color w:val="0D0D0D"/>
          <w:sz w:val="28"/>
          <w:szCs w:val="28"/>
        </w:rPr>
        <w:t xml:space="preserve">binding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B7666">
        <w:rPr>
          <w:sz w:val="28"/>
          <w:szCs w:val="28"/>
        </w:rPr>
        <w:t>№</w:t>
      </w:r>
      <w:r>
        <w:rPr>
          <w:sz w:val="28"/>
          <w:szCs w:val="28"/>
        </w:rPr>
        <w:t xml:space="preserve"> Suppl. 1.</w:t>
      </w:r>
    </w:p>
    <w:p w14:paraId="7DB112AF" w14:textId="77777777" w:rsidR="00CA43B1" w:rsidRDefault="00CA43B1" w:rsidP="00811C77">
      <w:pPr>
        <w:spacing w:line="360" w:lineRule="auto"/>
        <w:rPr>
          <w:b/>
          <w:sz w:val="28"/>
          <w:szCs w:val="28"/>
        </w:rPr>
      </w:pPr>
      <w:proofErr w:type="spellStart"/>
      <w:r w:rsidRPr="00121511">
        <w:rPr>
          <w:b/>
          <w:sz w:val="28"/>
          <w:szCs w:val="28"/>
        </w:rPr>
        <w:t>Mariusz</w:t>
      </w:r>
      <w:proofErr w:type="spellEnd"/>
      <w:r w:rsidRPr="00121511">
        <w:rPr>
          <w:b/>
          <w:sz w:val="28"/>
          <w:szCs w:val="28"/>
        </w:rPr>
        <w:t xml:space="preserve"> </w:t>
      </w:r>
      <w:proofErr w:type="spellStart"/>
      <w:r w:rsidRPr="00121511">
        <w:rPr>
          <w:b/>
          <w:sz w:val="28"/>
          <w:szCs w:val="28"/>
        </w:rPr>
        <w:t>Michalczyk</w:t>
      </w:r>
      <w:proofErr w:type="spellEnd"/>
      <w:r w:rsidRPr="00121511">
        <w:rPr>
          <w:b/>
          <w:sz w:val="28"/>
          <w:szCs w:val="28"/>
        </w:rPr>
        <w:t xml:space="preserve">, </w:t>
      </w:r>
      <w:r w:rsidRPr="00811C77">
        <w:rPr>
          <w:sz w:val="28"/>
          <w:szCs w:val="28"/>
        </w:rPr>
        <w:t xml:space="preserve">see Abdul </w:t>
      </w:r>
      <w:proofErr w:type="spellStart"/>
      <w:r w:rsidRPr="00811C77">
        <w:rPr>
          <w:sz w:val="28"/>
          <w:szCs w:val="28"/>
        </w:rPr>
        <w:t>Ghaffar</w:t>
      </w:r>
      <w:proofErr w:type="spellEnd"/>
    </w:p>
    <w:p w14:paraId="0D26CC06" w14:textId="77777777" w:rsidR="00CA43B1" w:rsidRDefault="00CA43B1" w:rsidP="002F1443">
      <w:pPr>
        <w:pStyle w:val="a3"/>
        <w:tabs>
          <w:tab w:val="left" w:pos="142"/>
          <w:tab w:val="left" w:pos="284"/>
        </w:tabs>
        <w:spacing w:line="360" w:lineRule="auto"/>
        <w:ind w:hanging="3"/>
        <w:jc w:val="left"/>
        <w:rPr>
          <w:rFonts w:eastAsia="SimSun"/>
          <w:b/>
          <w:bCs/>
          <w:sz w:val="28"/>
          <w:szCs w:val="28"/>
          <w:lang w:eastAsia="zh-CN"/>
        </w:rPr>
      </w:pPr>
      <w:proofErr w:type="spellStart"/>
      <w:r>
        <w:rPr>
          <w:rFonts w:eastAsia="SimSun"/>
          <w:b/>
          <w:bCs/>
          <w:sz w:val="28"/>
          <w:szCs w:val="28"/>
          <w:lang w:eastAsia="zh-CN"/>
        </w:rPr>
        <w:t>Mikhailovskaya</w:t>
      </w:r>
      <w:proofErr w:type="spellEnd"/>
      <w:r>
        <w:rPr>
          <w:rFonts w:eastAsia="SimSun"/>
          <w:b/>
          <w:bCs/>
          <w:sz w:val="28"/>
          <w:szCs w:val="28"/>
          <w:lang w:eastAsia="zh-CN"/>
        </w:rPr>
        <w:t xml:space="preserve"> T.O., </w:t>
      </w:r>
      <w:r w:rsidRPr="002F1443">
        <w:rPr>
          <w:rFonts w:eastAsia="SimSun"/>
          <w:sz w:val="28"/>
          <w:szCs w:val="28"/>
          <w:lang w:eastAsia="zh-CN"/>
        </w:rPr>
        <w:t>see Hui Li</w:t>
      </w:r>
    </w:p>
    <w:p w14:paraId="246DACD1" w14:textId="77777777" w:rsidR="00CA43B1" w:rsidRPr="004913E7" w:rsidRDefault="00CA43B1" w:rsidP="004F488D">
      <w:pPr>
        <w:spacing w:line="360" w:lineRule="auto"/>
        <w:jc w:val="left"/>
        <w:rPr>
          <w:bCs/>
          <w:sz w:val="28"/>
          <w:szCs w:val="28"/>
        </w:rPr>
      </w:pPr>
      <w:r w:rsidRPr="00FC3393">
        <w:rPr>
          <w:b/>
          <w:bCs/>
          <w:sz w:val="28"/>
          <w:szCs w:val="28"/>
        </w:rPr>
        <w:t xml:space="preserve">Mirza </w:t>
      </w:r>
      <w:proofErr w:type="spellStart"/>
      <w:r w:rsidRPr="00FC3393">
        <w:rPr>
          <w:b/>
          <w:bCs/>
          <w:sz w:val="28"/>
          <w:szCs w:val="28"/>
        </w:rPr>
        <w:t>Wasif</w:t>
      </w:r>
      <w:proofErr w:type="spellEnd"/>
      <w:r w:rsidRPr="00FC3393">
        <w:rPr>
          <w:b/>
          <w:bCs/>
          <w:sz w:val="28"/>
          <w:szCs w:val="28"/>
        </w:rPr>
        <w:t xml:space="preserve"> </w:t>
      </w:r>
      <w:proofErr w:type="spellStart"/>
      <w:r w:rsidRPr="00FC3393">
        <w:rPr>
          <w:b/>
          <w:bCs/>
          <w:sz w:val="28"/>
          <w:szCs w:val="28"/>
        </w:rPr>
        <w:t>Baig</w:t>
      </w:r>
      <w:proofErr w:type="spellEnd"/>
      <w:r>
        <w:rPr>
          <w:b/>
          <w:bCs/>
          <w:sz w:val="28"/>
          <w:szCs w:val="28"/>
        </w:rPr>
        <w:t xml:space="preserve">. </w:t>
      </w:r>
      <w:r w:rsidRPr="004913E7">
        <w:rPr>
          <w:bCs/>
          <w:sz w:val="28"/>
          <w:szCs w:val="28"/>
        </w:rPr>
        <w:t>Relativistic state functions from a time dilation perspective</w:t>
      </w:r>
      <w:r w:rsidRPr="00A650D0">
        <w:rPr>
          <w:sz w:val="28"/>
          <w:szCs w:val="28"/>
        </w:rPr>
        <w:t xml:space="preserve">. № </w:t>
      </w:r>
      <w:r>
        <w:rPr>
          <w:sz w:val="28"/>
          <w:szCs w:val="28"/>
        </w:rPr>
        <w:t>1.</w:t>
      </w:r>
    </w:p>
    <w:p w14:paraId="1E8B8EF7" w14:textId="77777777" w:rsidR="00CA43B1" w:rsidRDefault="00CA43B1" w:rsidP="008B7666">
      <w:pPr>
        <w:tabs>
          <w:tab w:val="left" w:pos="4253"/>
        </w:tabs>
        <w:spacing w:line="360" w:lineRule="auto"/>
        <w:rPr>
          <w:bCs/>
          <w:iCs/>
          <w:color w:val="000000"/>
          <w:sz w:val="28"/>
          <w:szCs w:val="28"/>
          <w:lang w:val="en-GB"/>
        </w:rPr>
      </w:pPr>
      <w:proofErr w:type="spellStart"/>
      <w:r w:rsidRPr="00A92F84">
        <w:rPr>
          <w:b/>
          <w:bCs/>
          <w:color w:val="000000"/>
          <w:sz w:val="28"/>
          <w:szCs w:val="28"/>
          <w:lang w:val="en-GB"/>
        </w:rPr>
        <w:t>Moghimi</w:t>
      </w:r>
      <w:proofErr w:type="spellEnd"/>
      <w:r w:rsidRPr="00CD41A1">
        <w:rPr>
          <w:b/>
          <w:bCs/>
          <w:color w:val="000000"/>
          <w:sz w:val="28"/>
          <w:szCs w:val="28"/>
          <w:lang w:val="en-GB"/>
        </w:rPr>
        <w:t xml:space="preserve"> </w:t>
      </w:r>
      <w:r w:rsidRPr="00A92F84">
        <w:rPr>
          <w:b/>
          <w:bCs/>
          <w:color w:val="000000"/>
          <w:sz w:val="28"/>
          <w:szCs w:val="28"/>
          <w:lang w:val="en-GB"/>
        </w:rPr>
        <w:t>A</w:t>
      </w:r>
      <w:r>
        <w:rPr>
          <w:b/>
          <w:bCs/>
          <w:color w:val="000000"/>
          <w:sz w:val="28"/>
          <w:szCs w:val="28"/>
          <w:lang w:val="en-GB"/>
        </w:rPr>
        <w:t>.</w:t>
      </w:r>
      <w:r w:rsidRPr="00A92F84">
        <w:rPr>
          <w:b/>
          <w:bCs/>
          <w:color w:val="000000"/>
          <w:sz w:val="28"/>
          <w:szCs w:val="28"/>
          <w:lang w:val="en-GB"/>
        </w:rPr>
        <w:t xml:space="preserve"> </w:t>
      </w:r>
      <w:r w:rsidRPr="00A92F84">
        <w:rPr>
          <w:b/>
          <w:bCs/>
          <w:color w:val="000000"/>
          <w:sz w:val="28"/>
          <w:szCs w:val="28"/>
        </w:rPr>
        <w:t xml:space="preserve">and </w:t>
      </w:r>
      <w:proofErr w:type="spellStart"/>
      <w:r w:rsidRPr="00A92F84">
        <w:rPr>
          <w:b/>
          <w:bCs/>
          <w:color w:val="000000"/>
          <w:sz w:val="28"/>
          <w:szCs w:val="28"/>
          <w:lang w:val="en-GB"/>
        </w:rPr>
        <w:t>Abniki</w:t>
      </w:r>
      <w:proofErr w:type="spellEnd"/>
      <w:r w:rsidRPr="00CD41A1">
        <w:rPr>
          <w:b/>
          <w:bCs/>
          <w:color w:val="000000"/>
          <w:sz w:val="28"/>
          <w:szCs w:val="28"/>
          <w:lang w:val="en-GB"/>
        </w:rPr>
        <w:t xml:space="preserve"> </w:t>
      </w:r>
      <w:r w:rsidRPr="00A92F84">
        <w:rPr>
          <w:b/>
          <w:bCs/>
          <w:color w:val="000000"/>
          <w:sz w:val="28"/>
          <w:szCs w:val="28"/>
          <w:lang w:val="en-GB"/>
        </w:rPr>
        <w:t>M</w:t>
      </w:r>
      <w:r>
        <w:rPr>
          <w:b/>
          <w:bCs/>
          <w:color w:val="000000"/>
          <w:sz w:val="28"/>
          <w:szCs w:val="28"/>
          <w:lang w:val="en-GB"/>
        </w:rPr>
        <w:t>.</w:t>
      </w:r>
      <w:r>
        <w:rPr>
          <w:bCs/>
          <w:iCs/>
          <w:color w:val="000000"/>
          <w:sz w:val="28"/>
          <w:szCs w:val="28"/>
        </w:rPr>
        <w:t xml:space="preserve">  </w:t>
      </w:r>
      <w:r w:rsidRPr="00A92F84">
        <w:rPr>
          <w:bCs/>
          <w:iCs/>
          <w:color w:val="000000"/>
          <w:sz w:val="28"/>
          <w:szCs w:val="28"/>
        </w:rPr>
        <w:t>D</w:t>
      </w:r>
      <w:proofErr w:type="spellStart"/>
      <w:r w:rsidRPr="00A92F84">
        <w:rPr>
          <w:bCs/>
          <w:iCs/>
          <w:color w:val="000000"/>
          <w:sz w:val="28"/>
          <w:szCs w:val="28"/>
          <w:lang w:val="en-GB"/>
        </w:rPr>
        <w:t>ispersive</w:t>
      </w:r>
      <w:proofErr w:type="spellEnd"/>
      <w:r w:rsidRPr="00A92F84">
        <w:rPr>
          <w:bCs/>
          <w:iCs/>
          <w:color w:val="000000"/>
          <w:sz w:val="28"/>
          <w:szCs w:val="28"/>
          <w:lang w:val="en-GB"/>
        </w:rPr>
        <w:t xml:space="preserve"> solid-phase extraction for </w:t>
      </w:r>
      <w:proofErr w:type="spellStart"/>
      <w:r w:rsidRPr="00A92F84">
        <w:rPr>
          <w:bCs/>
          <w:iCs/>
          <w:color w:val="000000"/>
          <w:sz w:val="28"/>
          <w:szCs w:val="28"/>
          <w:lang w:val="en-GB"/>
        </w:rPr>
        <w:t>bromocresol</w:t>
      </w:r>
      <w:proofErr w:type="spellEnd"/>
      <w:r w:rsidRPr="00A92F84">
        <w:rPr>
          <w:bCs/>
          <w:iCs/>
          <w:color w:val="000000"/>
          <w:sz w:val="28"/>
          <w:szCs w:val="28"/>
          <w:lang w:val="en-GB"/>
        </w:rPr>
        <w:t xml:space="preserve"> green removal with β-</w:t>
      </w:r>
      <w:proofErr w:type="spellStart"/>
      <w:proofErr w:type="gramStart"/>
      <w:r w:rsidRPr="00A92F84">
        <w:rPr>
          <w:bCs/>
          <w:iCs/>
          <w:color w:val="000000"/>
          <w:sz w:val="28"/>
          <w:szCs w:val="28"/>
          <w:lang w:val="en-GB"/>
        </w:rPr>
        <w:t>cyclodextrin</w:t>
      </w:r>
      <w:proofErr w:type="spellEnd"/>
      <w:r w:rsidRPr="00A92F84">
        <w:rPr>
          <w:bCs/>
          <w:iCs/>
          <w:color w:val="000000"/>
          <w:sz w:val="28"/>
          <w:szCs w:val="28"/>
          <w:lang w:val="en-GB"/>
        </w:rPr>
        <w:t xml:space="preserve">  functionalized</w:t>
      </w:r>
      <w:proofErr w:type="gramEnd"/>
      <w:r w:rsidRPr="00A92F84">
        <w:rPr>
          <w:bCs/>
          <w:iCs/>
          <w:color w:val="000000"/>
          <w:sz w:val="28"/>
          <w:szCs w:val="28"/>
          <w:lang w:val="en-GB"/>
        </w:rPr>
        <w:t xml:space="preserve"> magnetic nanotubes</w:t>
      </w:r>
      <w:r>
        <w:rPr>
          <w:sz w:val="28"/>
          <w:szCs w:val="28"/>
        </w:rPr>
        <w:t xml:space="preserve">. </w:t>
      </w:r>
      <w:r w:rsidRPr="008B7666">
        <w:rPr>
          <w:sz w:val="28"/>
          <w:szCs w:val="28"/>
        </w:rPr>
        <w:t>№</w:t>
      </w:r>
      <w:r>
        <w:rPr>
          <w:sz w:val="28"/>
          <w:szCs w:val="28"/>
        </w:rPr>
        <w:t xml:space="preserve"> Suppl. 1.</w:t>
      </w:r>
      <w:r>
        <w:rPr>
          <w:sz w:val="28"/>
          <w:szCs w:val="28"/>
        </w:rPr>
        <w:t xml:space="preserve"> </w:t>
      </w:r>
    </w:p>
    <w:p w14:paraId="6AF866AE" w14:textId="77777777" w:rsidR="00CA43B1" w:rsidRDefault="00CA43B1" w:rsidP="004F488D">
      <w:pPr>
        <w:spacing w:line="360" w:lineRule="auto"/>
        <w:jc w:val="left"/>
        <w:rPr>
          <w:sz w:val="28"/>
          <w:szCs w:val="28"/>
        </w:rPr>
      </w:pPr>
      <w:r w:rsidRPr="006E45D8">
        <w:rPr>
          <w:b/>
          <w:bCs/>
          <w:color w:val="000000"/>
          <w:sz w:val="28"/>
          <w:szCs w:val="28"/>
        </w:rPr>
        <w:t xml:space="preserve">Mohammed L. </w:t>
      </w:r>
      <w:proofErr w:type="spellStart"/>
      <w:r w:rsidRPr="006E45D8">
        <w:rPr>
          <w:b/>
          <w:bCs/>
          <w:color w:val="000000"/>
          <w:sz w:val="28"/>
          <w:szCs w:val="28"/>
        </w:rPr>
        <w:t>Jabbar</w:t>
      </w:r>
      <w:proofErr w:type="spellEnd"/>
      <w:r>
        <w:rPr>
          <w:b/>
          <w:bCs/>
          <w:color w:val="000000"/>
          <w:sz w:val="28"/>
          <w:szCs w:val="28"/>
        </w:rPr>
        <w:t>,</w:t>
      </w:r>
      <w:r>
        <w:rPr>
          <w:rFonts w:eastAsia="Times New Roman"/>
          <w:b/>
          <w:bCs/>
          <w:color w:val="000000"/>
          <w:sz w:val="28"/>
          <w:szCs w:val="28"/>
          <w:vertAlign w:val="superscript"/>
        </w:rPr>
        <w:t xml:space="preserve"> </w:t>
      </w:r>
      <w:hyperlink r:id="rId5" w:history="1">
        <w:proofErr w:type="spellStart"/>
        <w:r w:rsidRPr="006E45D8">
          <w:rPr>
            <w:rFonts w:eastAsia="Times New Roman"/>
            <w:b/>
            <w:bCs/>
            <w:color w:val="000000"/>
            <w:sz w:val="28"/>
            <w:szCs w:val="28"/>
          </w:rPr>
          <w:t>Kadhim</w:t>
        </w:r>
        <w:proofErr w:type="spellEnd"/>
        <w:r w:rsidRPr="006E45D8">
          <w:rPr>
            <w:rFonts w:eastAsia="Times New Roman"/>
            <w:b/>
            <w:bCs/>
            <w:color w:val="000000"/>
            <w:sz w:val="28"/>
            <w:szCs w:val="28"/>
          </w:rPr>
          <w:t xml:space="preserve"> J.</w:t>
        </w:r>
        <w:r>
          <w:rPr>
            <w:rFonts w:eastAsia="Times New Roman"/>
            <w:b/>
            <w:bCs/>
            <w:color w:val="000000"/>
            <w:sz w:val="28"/>
            <w:szCs w:val="28"/>
          </w:rPr>
          <w:t xml:space="preserve"> </w:t>
        </w:r>
        <w:proofErr w:type="spellStart"/>
        <w:r w:rsidRPr="006E45D8">
          <w:rPr>
            <w:rFonts w:eastAsia="Times New Roman"/>
            <w:b/>
            <w:bCs/>
            <w:color w:val="000000"/>
            <w:sz w:val="28"/>
            <w:szCs w:val="28"/>
          </w:rPr>
          <w:t>Kadhim</w:t>
        </w:r>
        <w:proofErr w:type="spellEnd"/>
      </w:hyperlink>
      <w:r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Pr="004F5E53">
        <w:rPr>
          <w:rFonts w:eastAsia="Times New Roman"/>
          <w:bCs/>
          <w:color w:val="000000"/>
          <w:sz w:val="28"/>
          <w:szCs w:val="28"/>
        </w:rPr>
        <w:t>Electronic properties of doped graphene nanoribbon and the electron distribution contours: A DFT study</w:t>
      </w:r>
      <w:r w:rsidRPr="00A650D0">
        <w:rPr>
          <w:sz w:val="28"/>
          <w:szCs w:val="28"/>
        </w:rPr>
        <w:t xml:space="preserve">. № </w:t>
      </w:r>
      <w:r>
        <w:rPr>
          <w:sz w:val="28"/>
          <w:szCs w:val="28"/>
        </w:rPr>
        <w:t>1.</w:t>
      </w:r>
    </w:p>
    <w:p w14:paraId="56880FF4" w14:textId="77777777" w:rsidR="00CA43B1" w:rsidRDefault="00CA43B1" w:rsidP="008B7666">
      <w:pPr>
        <w:spacing w:line="360" w:lineRule="auto"/>
        <w:rPr>
          <w:b/>
          <w:bCs/>
          <w:color w:val="000000"/>
          <w:sz w:val="28"/>
          <w:szCs w:val="28"/>
        </w:rPr>
      </w:pPr>
      <w:proofErr w:type="spellStart"/>
      <w:r w:rsidRPr="006E7283">
        <w:rPr>
          <w:b/>
          <w:bCs/>
          <w:color w:val="000000"/>
          <w:sz w:val="28"/>
          <w:szCs w:val="28"/>
        </w:rPr>
        <w:t>Monajjemi</w:t>
      </w:r>
      <w:proofErr w:type="spellEnd"/>
      <w:r w:rsidRPr="00CD41A1">
        <w:rPr>
          <w:b/>
          <w:bCs/>
          <w:color w:val="000000"/>
          <w:sz w:val="28"/>
          <w:szCs w:val="28"/>
        </w:rPr>
        <w:t xml:space="preserve"> </w:t>
      </w:r>
      <w:r w:rsidRPr="006E7283">
        <w:rPr>
          <w:b/>
          <w:bCs/>
          <w:color w:val="000000"/>
          <w:sz w:val="28"/>
          <w:szCs w:val="28"/>
        </w:rPr>
        <w:t>M</w:t>
      </w:r>
      <w:r>
        <w:rPr>
          <w:b/>
          <w:bCs/>
          <w:color w:val="000000"/>
          <w:sz w:val="28"/>
          <w:szCs w:val="28"/>
        </w:rPr>
        <w:t>.,</w:t>
      </w:r>
      <w:r w:rsidRPr="006E7283">
        <w:rPr>
          <w:b/>
          <w:bCs/>
          <w:color w:val="000000"/>
          <w:sz w:val="28"/>
          <w:szCs w:val="28"/>
        </w:rPr>
        <w:t xml:space="preserve"> </w:t>
      </w:r>
      <w:r w:rsidRPr="00CA43B1">
        <w:rPr>
          <w:bCs/>
          <w:color w:val="000000"/>
          <w:sz w:val="28"/>
          <w:szCs w:val="28"/>
        </w:rPr>
        <w:t xml:space="preserve">see </w:t>
      </w:r>
      <w:proofErr w:type="spellStart"/>
      <w:r w:rsidRPr="00CA43B1">
        <w:rPr>
          <w:bCs/>
          <w:color w:val="000000"/>
          <w:sz w:val="28"/>
          <w:szCs w:val="28"/>
        </w:rPr>
        <w:t>Bagheri</w:t>
      </w:r>
      <w:proofErr w:type="spellEnd"/>
      <w:r w:rsidRPr="00CA43B1">
        <w:rPr>
          <w:bCs/>
          <w:color w:val="000000"/>
          <w:sz w:val="28"/>
          <w:szCs w:val="28"/>
        </w:rPr>
        <w:t xml:space="preserve"> S.</w:t>
      </w:r>
    </w:p>
    <w:p w14:paraId="3CD8EF77" w14:textId="77777777" w:rsidR="00CA43B1" w:rsidRDefault="00CA43B1" w:rsidP="00D44E35">
      <w:pPr>
        <w:pStyle w:val="a3"/>
        <w:tabs>
          <w:tab w:val="left" w:pos="142"/>
          <w:tab w:val="left" w:pos="284"/>
        </w:tabs>
        <w:spacing w:line="360" w:lineRule="auto"/>
        <w:ind w:hanging="3"/>
        <w:jc w:val="left"/>
        <w:rPr>
          <w:rFonts w:eastAsia="SimSun"/>
          <w:b/>
          <w:bCs/>
          <w:sz w:val="28"/>
          <w:szCs w:val="28"/>
          <w:lang w:eastAsia="zh-CN"/>
        </w:rPr>
      </w:pPr>
      <w:proofErr w:type="spellStart"/>
      <w:r>
        <w:rPr>
          <w:b/>
          <w:bCs/>
          <w:sz w:val="28"/>
          <w:szCs w:val="28"/>
        </w:rPr>
        <w:t>Mukhamadiev</w:t>
      </w:r>
      <w:proofErr w:type="spellEnd"/>
      <w:r w:rsidRPr="00BF259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A.</w:t>
      </w:r>
      <w:r>
        <w:rPr>
          <w:rFonts w:eastAsia="SimSun"/>
          <w:b/>
          <w:bCs/>
          <w:sz w:val="28"/>
          <w:szCs w:val="28"/>
          <w:lang w:eastAsia="zh-CN"/>
        </w:rPr>
        <w:t xml:space="preserve">, </w:t>
      </w:r>
      <w:r w:rsidRPr="00D44E35">
        <w:rPr>
          <w:rFonts w:eastAsia="SimSun"/>
          <w:sz w:val="28"/>
          <w:szCs w:val="28"/>
          <w:lang w:eastAsia="zh-CN"/>
        </w:rPr>
        <w:t>see Hui Li</w:t>
      </w:r>
    </w:p>
    <w:p w14:paraId="42B239C9" w14:textId="77777777" w:rsidR="00CA43B1" w:rsidRDefault="00CA43B1" w:rsidP="00C533F9">
      <w:pPr>
        <w:spacing w:line="360" w:lineRule="auto"/>
        <w:rPr>
          <w:b/>
          <w:sz w:val="28"/>
          <w:szCs w:val="28"/>
        </w:rPr>
      </w:pPr>
    </w:p>
    <w:p w14:paraId="69676A51" w14:textId="77777777" w:rsidR="00CA43B1" w:rsidRDefault="00CA43B1" w:rsidP="00C533F9">
      <w:pPr>
        <w:spacing w:line="360" w:lineRule="auto"/>
        <w:rPr>
          <w:rFonts w:eastAsiaTheme="minorHAnsi"/>
          <w:b/>
          <w:kern w:val="0"/>
          <w:sz w:val="28"/>
          <w:szCs w:val="28"/>
          <w:lang w:eastAsia="en-US"/>
        </w:rPr>
      </w:pPr>
      <w:proofErr w:type="spellStart"/>
      <w:r>
        <w:rPr>
          <w:b/>
          <w:sz w:val="28"/>
          <w:szCs w:val="28"/>
        </w:rPr>
        <w:t>Nagalakshmi</w:t>
      </w:r>
      <w:proofErr w:type="spellEnd"/>
      <w:r>
        <w:rPr>
          <w:b/>
          <w:sz w:val="28"/>
          <w:szCs w:val="28"/>
        </w:rPr>
        <w:t xml:space="preserve"> K.V.? </w:t>
      </w:r>
      <w:r w:rsidRPr="00C533F9">
        <w:rPr>
          <w:bCs/>
          <w:sz w:val="28"/>
          <w:szCs w:val="28"/>
        </w:rPr>
        <w:t>see Padma M.</w:t>
      </w:r>
    </w:p>
    <w:p w14:paraId="3F668735" w14:textId="77777777" w:rsidR="00CA43B1" w:rsidRDefault="00CA43B1" w:rsidP="008B7666">
      <w:pPr>
        <w:spacing w:line="360" w:lineRule="auto"/>
        <w:rPr>
          <w:sz w:val="28"/>
          <w:szCs w:val="28"/>
        </w:rPr>
      </w:pPr>
      <w:proofErr w:type="spellStart"/>
      <w:r w:rsidRPr="00422BAC">
        <w:rPr>
          <w:b/>
          <w:bCs/>
          <w:sz w:val="28"/>
          <w:szCs w:val="28"/>
        </w:rPr>
        <w:t>Naincy</w:t>
      </w:r>
      <w:proofErr w:type="spellEnd"/>
      <w:r w:rsidRPr="00422BAC">
        <w:rPr>
          <w:b/>
          <w:bCs/>
          <w:sz w:val="28"/>
          <w:szCs w:val="28"/>
        </w:rPr>
        <w:t xml:space="preserve"> </w:t>
      </w:r>
      <w:proofErr w:type="spellStart"/>
      <w:r w:rsidRPr="00422BAC">
        <w:rPr>
          <w:b/>
          <w:bCs/>
          <w:sz w:val="28"/>
          <w:szCs w:val="28"/>
        </w:rPr>
        <w:t>Attri</w:t>
      </w:r>
      <w:proofErr w:type="spellEnd"/>
      <w:r w:rsidRPr="00422BAC">
        <w:rPr>
          <w:b/>
          <w:bCs/>
          <w:sz w:val="28"/>
          <w:szCs w:val="28"/>
        </w:rPr>
        <w:t xml:space="preserve"> and </w:t>
      </w:r>
      <w:proofErr w:type="spellStart"/>
      <w:r w:rsidRPr="00422BAC">
        <w:rPr>
          <w:b/>
          <w:bCs/>
          <w:sz w:val="28"/>
          <w:szCs w:val="28"/>
        </w:rPr>
        <w:t>Sudhir</w:t>
      </w:r>
      <w:proofErr w:type="spellEnd"/>
      <w:r w:rsidRPr="00422BAC">
        <w:rPr>
          <w:b/>
          <w:bCs/>
          <w:sz w:val="28"/>
          <w:szCs w:val="28"/>
        </w:rPr>
        <w:t xml:space="preserve"> K. Singh</w:t>
      </w:r>
      <w:r>
        <w:rPr>
          <w:b/>
          <w:bCs/>
          <w:sz w:val="28"/>
          <w:szCs w:val="28"/>
        </w:rPr>
        <w:t xml:space="preserve">. </w:t>
      </w:r>
      <w:r w:rsidRPr="00581E4A">
        <w:rPr>
          <w:sz w:val="28"/>
          <w:szCs w:val="28"/>
        </w:rPr>
        <w:t xml:space="preserve">Estimation of </w:t>
      </w:r>
      <w:r>
        <w:rPr>
          <w:sz w:val="28"/>
          <w:szCs w:val="28"/>
        </w:rPr>
        <w:t>p</w:t>
      </w:r>
      <w:r w:rsidRPr="00581E4A">
        <w:rPr>
          <w:sz w:val="28"/>
          <w:szCs w:val="28"/>
        </w:rPr>
        <w:t xml:space="preserve">ore </w:t>
      </w:r>
      <w:r>
        <w:rPr>
          <w:sz w:val="28"/>
          <w:szCs w:val="28"/>
        </w:rPr>
        <w:t>c</w:t>
      </w:r>
      <w:r w:rsidRPr="00581E4A">
        <w:rPr>
          <w:sz w:val="28"/>
          <w:szCs w:val="28"/>
        </w:rPr>
        <w:t xml:space="preserve">ritical </w:t>
      </w:r>
      <w:r>
        <w:rPr>
          <w:sz w:val="28"/>
          <w:szCs w:val="28"/>
        </w:rPr>
        <w:t>t</w:t>
      </w:r>
      <w:r w:rsidRPr="00581E4A">
        <w:rPr>
          <w:sz w:val="28"/>
          <w:szCs w:val="28"/>
        </w:rPr>
        <w:t xml:space="preserve">emperature of </w:t>
      </w:r>
      <w:proofErr w:type="spellStart"/>
      <w:r>
        <w:rPr>
          <w:sz w:val="28"/>
          <w:szCs w:val="28"/>
        </w:rPr>
        <w:t>n</w:t>
      </w:r>
      <w:r w:rsidRPr="00581E4A">
        <w:rPr>
          <w:sz w:val="28"/>
          <w:szCs w:val="28"/>
        </w:rPr>
        <w:t>anoconfined</w:t>
      </w:r>
      <w:proofErr w:type="spellEnd"/>
      <w:r w:rsidRPr="00581E4A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581E4A">
        <w:rPr>
          <w:sz w:val="28"/>
          <w:szCs w:val="28"/>
        </w:rPr>
        <w:t xml:space="preserve">lkanes </w:t>
      </w:r>
      <w:r>
        <w:rPr>
          <w:sz w:val="28"/>
          <w:szCs w:val="28"/>
        </w:rPr>
        <w:t>u</w:t>
      </w:r>
      <w:r w:rsidRPr="00581E4A">
        <w:rPr>
          <w:sz w:val="28"/>
          <w:szCs w:val="28"/>
        </w:rPr>
        <w:t xml:space="preserve">sing </w:t>
      </w:r>
      <w:proofErr w:type="spellStart"/>
      <w:r>
        <w:rPr>
          <w:sz w:val="28"/>
          <w:szCs w:val="28"/>
        </w:rPr>
        <w:t>v</w:t>
      </w:r>
      <w:r w:rsidRPr="00581E4A">
        <w:rPr>
          <w:sz w:val="28"/>
          <w:szCs w:val="28"/>
        </w:rPr>
        <w:t>apour</w:t>
      </w:r>
      <w:proofErr w:type="spellEnd"/>
      <w:r>
        <w:rPr>
          <w:sz w:val="28"/>
          <w:szCs w:val="28"/>
        </w:rPr>
        <w:t>-l</w:t>
      </w:r>
      <w:r w:rsidRPr="00581E4A">
        <w:rPr>
          <w:sz w:val="28"/>
          <w:szCs w:val="28"/>
        </w:rPr>
        <w:t xml:space="preserve">iquid Interfacial </w:t>
      </w:r>
      <w:r>
        <w:rPr>
          <w:sz w:val="28"/>
          <w:szCs w:val="28"/>
        </w:rPr>
        <w:t>f</w:t>
      </w:r>
      <w:r w:rsidRPr="00581E4A">
        <w:rPr>
          <w:sz w:val="28"/>
          <w:szCs w:val="28"/>
        </w:rPr>
        <w:t xml:space="preserve">ree </w:t>
      </w:r>
      <w:r>
        <w:rPr>
          <w:sz w:val="28"/>
          <w:szCs w:val="28"/>
        </w:rPr>
        <w:t>e</w:t>
      </w:r>
      <w:r w:rsidRPr="00581E4A">
        <w:rPr>
          <w:sz w:val="28"/>
          <w:szCs w:val="28"/>
        </w:rPr>
        <w:t>nergy</w:t>
      </w:r>
      <w:r>
        <w:rPr>
          <w:sz w:val="28"/>
          <w:szCs w:val="28"/>
        </w:rPr>
        <w:t xml:space="preserve">. </w:t>
      </w:r>
      <w:r w:rsidRPr="008B7666">
        <w:rPr>
          <w:sz w:val="28"/>
          <w:szCs w:val="28"/>
        </w:rPr>
        <w:t>№</w:t>
      </w:r>
      <w:r>
        <w:rPr>
          <w:sz w:val="28"/>
          <w:szCs w:val="28"/>
        </w:rPr>
        <w:t xml:space="preserve"> Suppl. 1.</w:t>
      </w:r>
    </w:p>
    <w:p w14:paraId="5B5DD7AA" w14:textId="77777777" w:rsidR="00CA43B1" w:rsidRDefault="00CA43B1" w:rsidP="008B7666">
      <w:pPr>
        <w:spacing w:before="120" w:line="360" w:lineRule="auto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</w:pPr>
      <w:r w:rsidRPr="00D651AE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  <w:t xml:space="preserve">Neda </w:t>
      </w:r>
      <w:proofErr w:type="spellStart"/>
      <w:r w:rsidRPr="00D651AE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  <w:t>Najjari</w:t>
      </w:r>
      <w:proofErr w:type="spellEnd"/>
      <w:r w:rsidRPr="00D651AE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  <w:t xml:space="preserve"> </w:t>
      </w:r>
      <w:proofErr w:type="spellStart"/>
      <w:r w:rsidRPr="00D651AE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  <w:t>Milani</w:t>
      </w:r>
      <w:proofErr w:type="spellEnd"/>
      <w:r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  <w:t xml:space="preserve">, </w:t>
      </w:r>
      <w:r w:rsidRPr="00811C7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see </w:t>
      </w:r>
      <w:r w:rsidRPr="00811C7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Reza </w:t>
      </w:r>
      <w:proofErr w:type="spellStart"/>
      <w:r w:rsidRPr="00811C77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Ghiasi</w:t>
      </w:r>
      <w:proofErr w:type="spellEnd"/>
    </w:p>
    <w:p w14:paraId="4A5FBA12" w14:textId="77777777" w:rsidR="00CA43B1" w:rsidRDefault="00CA43B1" w:rsidP="00C533F9">
      <w:pPr>
        <w:spacing w:line="360" w:lineRule="auto"/>
        <w:rPr>
          <w:b/>
          <w:sz w:val="28"/>
          <w:szCs w:val="28"/>
        </w:rPr>
      </w:pPr>
    </w:p>
    <w:p w14:paraId="3A2785AD" w14:textId="77777777" w:rsidR="00CA43B1" w:rsidRDefault="00CA43B1" w:rsidP="00C533F9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Padma M., </w:t>
      </w:r>
      <w:proofErr w:type="spellStart"/>
      <w:r>
        <w:rPr>
          <w:b/>
          <w:sz w:val="28"/>
          <w:szCs w:val="28"/>
        </w:rPr>
        <w:t>Shyamala</w:t>
      </w:r>
      <w:proofErr w:type="spellEnd"/>
      <w:r>
        <w:rPr>
          <w:b/>
          <w:sz w:val="28"/>
          <w:szCs w:val="28"/>
        </w:rPr>
        <w:t xml:space="preserve"> P., Bhargavi K., </w:t>
      </w:r>
      <w:proofErr w:type="spellStart"/>
      <w:r>
        <w:rPr>
          <w:b/>
          <w:sz w:val="28"/>
          <w:szCs w:val="28"/>
        </w:rPr>
        <w:t>Nagalakshmi</w:t>
      </w:r>
      <w:proofErr w:type="spellEnd"/>
      <w:r>
        <w:rPr>
          <w:b/>
          <w:sz w:val="28"/>
          <w:szCs w:val="28"/>
        </w:rPr>
        <w:t xml:space="preserve"> K.V. </w:t>
      </w:r>
      <w:r>
        <w:rPr>
          <w:bCs/>
          <w:sz w:val="28"/>
          <w:szCs w:val="28"/>
        </w:rPr>
        <w:t>Kinetics of base hydrolysis of bis (2, 2′: 6′, 2′′-</w:t>
      </w:r>
      <w:proofErr w:type="spellStart"/>
      <w:r>
        <w:rPr>
          <w:bCs/>
          <w:sz w:val="28"/>
          <w:szCs w:val="28"/>
        </w:rPr>
        <w:t>terpyridie</w:t>
      </w:r>
      <w:proofErr w:type="spellEnd"/>
      <w:r>
        <w:rPr>
          <w:bCs/>
          <w:sz w:val="28"/>
          <w:szCs w:val="28"/>
        </w:rPr>
        <w:t xml:space="preserve">) </w:t>
      </w:r>
      <w:proofErr w:type="gramStart"/>
      <w:r>
        <w:rPr>
          <w:bCs/>
          <w:sz w:val="28"/>
          <w:szCs w:val="28"/>
        </w:rPr>
        <w:t>iron(</w:t>
      </w:r>
      <w:proofErr w:type="gramEnd"/>
      <w:r>
        <w:rPr>
          <w:bCs/>
          <w:sz w:val="28"/>
          <w:szCs w:val="28"/>
        </w:rPr>
        <w:t>II) complex in the water pools of  CTAB revers micelles</w:t>
      </w:r>
      <w:r w:rsidRPr="004F488D">
        <w:rPr>
          <w:sz w:val="28"/>
          <w:szCs w:val="28"/>
        </w:rPr>
        <w:t xml:space="preserve">. № </w:t>
      </w:r>
      <w:r>
        <w:rPr>
          <w:sz w:val="28"/>
          <w:szCs w:val="28"/>
        </w:rPr>
        <w:t>6.</w:t>
      </w:r>
    </w:p>
    <w:p w14:paraId="19400D6D" w14:textId="77777777" w:rsidR="00CA43B1" w:rsidRDefault="00CA43B1" w:rsidP="008B7666">
      <w:pPr>
        <w:spacing w:before="240" w:line="360" w:lineRule="auto"/>
        <w:rPr>
          <w:b/>
          <w:sz w:val="28"/>
          <w:szCs w:val="28"/>
        </w:rPr>
      </w:pPr>
      <w:proofErr w:type="spellStart"/>
      <w:r w:rsidRPr="00006637">
        <w:rPr>
          <w:b/>
          <w:sz w:val="28"/>
          <w:szCs w:val="28"/>
        </w:rPr>
        <w:t>Prabhu</w:t>
      </w:r>
      <w:proofErr w:type="spellEnd"/>
      <w:r w:rsidRPr="00CD41A1">
        <w:rPr>
          <w:b/>
          <w:sz w:val="28"/>
          <w:szCs w:val="28"/>
        </w:rPr>
        <w:t xml:space="preserve"> </w:t>
      </w:r>
      <w:r w:rsidRPr="00006637">
        <w:rPr>
          <w:b/>
          <w:sz w:val="28"/>
          <w:szCs w:val="28"/>
        </w:rPr>
        <w:t xml:space="preserve">S., </w:t>
      </w:r>
      <w:r w:rsidRPr="00CD41A1">
        <w:rPr>
          <w:sz w:val="28"/>
          <w:szCs w:val="28"/>
        </w:rPr>
        <w:t xml:space="preserve">see </w:t>
      </w:r>
      <w:proofErr w:type="spellStart"/>
      <w:r w:rsidRPr="00CD41A1">
        <w:rPr>
          <w:sz w:val="28"/>
          <w:szCs w:val="28"/>
        </w:rPr>
        <w:t>Kavery</w:t>
      </w:r>
      <w:proofErr w:type="spellEnd"/>
      <w:r w:rsidRPr="00CD41A1">
        <w:rPr>
          <w:sz w:val="28"/>
          <w:szCs w:val="28"/>
        </w:rPr>
        <w:t xml:space="preserve"> E.</w:t>
      </w:r>
    </w:p>
    <w:p w14:paraId="494FBE54" w14:textId="77777777" w:rsidR="00CA43B1" w:rsidRPr="00CC24D8" w:rsidRDefault="00CA43B1" w:rsidP="002F1443">
      <w:pPr>
        <w:spacing w:before="120" w:line="360" w:lineRule="auto"/>
        <w:rPr>
          <w:rFonts w:eastAsia="Times New Roman"/>
          <w:sz w:val="28"/>
          <w:szCs w:val="28"/>
        </w:rPr>
      </w:pPr>
      <w:r>
        <w:rPr>
          <w:rFonts w:eastAsia="Times New Roman" w:hint="eastAsia"/>
          <w:b/>
          <w:sz w:val="28"/>
          <w:szCs w:val="28"/>
        </w:rPr>
        <w:lastRenderedPageBreak/>
        <w:t>Qian Wang</w:t>
      </w:r>
      <w:r>
        <w:rPr>
          <w:rFonts w:eastAsia="Times New Roman"/>
          <w:b/>
          <w:sz w:val="28"/>
          <w:szCs w:val="28"/>
        </w:rPr>
        <w:t xml:space="preserve">, </w:t>
      </w:r>
      <w:r w:rsidRPr="002F1443">
        <w:rPr>
          <w:bCs/>
          <w:sz w:val="28"/>
          <w:szCs w:val="28"/>
        </w:rPr>
        <w:t xml:space="preserve">see </w:t>
      </w:r>
      <w:proofErr w:type="spellStart"/>
      <w:r w:rsidRPr="002F1443">
        <w:rPr>
          <w:rFonts w:eastAsia="Times New Roman" w:hint="eastAsia"/>
          <w:bCs/>
          <w:sz w:val="28"/>
          <w:szCs w:val="28"/>
        </w:rPr>
        <w:t>Guoqing</w:t>
      </w:r>
      <w:proofErr w:type="spellEnd"/>
      <w:r w:rsidRPr="002F1443">
        <w:rPr>
          <w:rFonts w:eastAsia="Times New Roman" w:hint="eastAsia"/>
          <w:bCs/>
          <w:sz w:val="28"/>
          <w:szCs w:val="28"/>
        </w:rPr>
        <w:t xml:space="preserve"> Chen</w:t>
      </w:r>
    </w:p>
    <w:p w14:paraId="13456B0B" w14:textId="77777777" w:rsidR="00CA43B1" w:rsidRDefault="00CA43B1" w:rsidP="008B7666">
      <w:pPr>
        <w:spacing w:line="360" w:lineRule="auto"/>
        <w:rPr>
          <w:b/>
          <w:bCs/>
          <w:sz w:val="28"/>
          <w:szCs w:val="28"/>
        </w:rPr>
      </w:pPr>
      <w:r w:rsidRPr="00393277">
        <w:rPr>
          <w:b/>
          <w:bCs/>
          <w:sz w:val="28"/>
          <w:szCs w:val="28"/>
        </w:rPr>
        <w:t>Qu</w:t>
      </w:r>
      <w:r w:rsidRPr="00CD41A1">
        <w:rPr>
          <w:b/>
          <w:bCs/>
          <w:sz w:val="28"/>
          <w:szCs w:val="28"/>
        </w:rPr>
        <w:t xml:space="preserve"> </w:t>
      </w:r>
      <w:r w:rsidRPr="00393277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.</w:t>
      </w:r>
      <w:r w:rsidRPr="00393277">
        <w:rPr>
          <w:b/>
          <w:bCs/>
          <w:sz w:val="28"/>
          <w:szCs w:val="28"/>
        </w:rPr>
        <w:t xml:space="preserve">, </w:t>
      </w:r>
      <w:r w:rsidRPr="00CD41A1">
        <w:rPr>
          <w:bCs/>
          <w:sz w:val="28"/>
          <w:szCs w:val="28"/>
        </w:rPr>
        <w:t>see Zhang J.</w:t>
      </w:r>
    </w:p>
    <w:p w14:paraId="55722D83" w14:textId="77777777" w:rsidR="00CA43B1" w:rsidRDefault="00CA43B1" w:rsidP="004F488D">
      <w:pPr>
        <w:spacing w:line="360" w:lineRule="auto"/>
        <w:contextualSpacing/>
        <w:jc w:val="left"/>
        <w:rPr>
          <w:b/>
          <w:sz w:val="28"/>
          <w:szCs w:val="28"/>
        </w:rPr>
      </w:pPr>
    </w:p>
    <w:p w14:paraId="69284642" w14:textId="77777777" w:rsidR="00CA43B1" w:rsidRDefault="00CA43B1" w:rsidP="004F488D">
      <w:pPr>
        <w:spacing w:line="360" w:lineRule="auto"/>
        <w:contextualSpacing/>
        <w:jc w:val="left"/>
        <w:rPr>
          <w:sz w:val="28"/>
          <w:szCs w:val="28"/>
        </w:rPr>
      </w:pPr>
      <w:r w:rsidRPr="007E7840">
        <w:rPr>
          <w:b/>
          <w:sz w:val="28"/>
          <w:szCs w:val="28"/>
        </w:rPr>
        <w:t>Ravi</w:t>
      </w:r>
      <w:r>
        <w:rPr>
          <w:b/>
          <w:sz w:val="28"/>
          <w:szCs w:val="28"/>
        </w:rPr>
        <w:t xml:space="preserve"> T.,</w:t>
      </w:r>
      <w:r>
        <w:rPr>
          <w:b/>
          <w:sz w:val="28"/>
          <w:szCs w:val="28"/>
          <w:vertAlign w:val="superscript"/>
        </w:rPr>
        <w:t xml:space="preserve"> </w:t>
      </w:r>
      <w:proofErr w:type="spellStart"/>
      <w:r w:rsidRPr="007E7840">
        <w:rPr>
          <w:b/>
          <w:sz w:val="28"/>
          <w:szCs w:val="28"/>
        </w:rPr>
        <w:t>Sundararaman</w:t>
      </w:r>
      <w:proofErr w:type="spellEnd"/>
      <w:r>
        <w:rPr>
          <w:b/>
          <w:sz w:val="28"/>
          <w:szCs w:val="28"/>
        </w:rPr>
        <w:t xml:space="preserve"> S. </w:t>
      </w:r>
      <w:r w:rsidRPr="008076B7">
        <w:rPr>
          <w:sz w:val="28"/>
          <w:szCs w:val="28"/>
        </w:rPr>
        <w:t>Adsorptive separation of hexavalent chromium from its aqueous and real water mixtures thermally treated country eggshell</w:t>
      </w:r>
      <w:r>
        <w:rPr>
          <w:sz w:val="28"/>
          <w:szCs w:val="28"/>
        </w:rPr>
        <w:t xml:space="preserve"> </w:t>
      </w:r>
      <w:r w:rsidRPr="008076B7">
        <w:rPr>
          <w:sz w:val="28"/>
          <w:szCs w:val="28"/>
        </w:rPr>
        <w:t>coated with magnetite nanoparticles</w:t>
      </w:r>
      <w:r w:rsidRPr="004F488D">
        <w:rPr>
          <w:sz w:val="28"/>
          <w:szCs w:val="28"/>
        </w:rPr>
        <w:t>. № 3</w:t>
      </w:r>
      <w:r>
        <w:rPr>
          <w:sz w:val="28"/>
          <w:szCs w:val="28"/>
        </w:rPr>
        <w:t>.</w:t>
      </w:r>
    </w:p>
    <w:p w14:paraId="491C33D5" w14:textId="77777777" w:rsidR="00CA43B1" w:rsidRDefault="00CA43B1" w:rsidP="008B7666">
      <w:pPr>
        <w:spacing w:before="240" w:line="360" w:lineRule="auto"/>
        <w:rPr>
          <w:b/>
          <w:sz w:val="28"/>
          <w:szCs w:val="28"/>
        </w:rPr>
      </w:pPr>
      <w:proofErr w:type="spellStart"/>
      <w:r w:rsidRPr="00006637">
        <w:rPr>
          <w:b/>
          <w:sz w:val="28"/>
          <w:szCs w:val="28"/>
        </w:rPr>
        <w:t>Renganathan</w:t>
      </w:r>
      <w:proofErr w:type="spellEnd"/>
      <w:r w:rsidRPr="00CD41A1">
        <w:rPr>
          <w:b/>
          <w:sz w:val="28"/>
          <w:szCs w:val="28"/>
        </w:rPr>
        <w:t xml:space="preserve"> </w:t>
      </w:r>
      <w:r w:rsidRPr="00006637">
        <w:rPr>
          <w:b/>
          <w:sz w:val="28"/>
          <w:szCs w:val="28"/>
        </w:rPr>
        <w:t xml:space="preserve">R., </w:t>
      </w:r>
      <w:r w:rsidRPr="00CD41A1">
        <w:rPr>
          <w:sz w:val="28"/>
          <w:szCs w:val="28"/>
        </w:rPr>
        <w:t xml:space="preserve">see </w:t>
      </w:r>
      <w:proofErr w:type="spellStart"/>
      <w:r w:rsidRPr="00CD41A1">
        <w:rPr>
          <w:sz w:val="28"/>
          <w:szCs w:val="28"/>
        </w:rPr>
        <w:t>Kavery</w:t>
      </w:r>
      <w:proofErr w:type="spellEnd"/>
      <w:r w:rsidRPr="00CD41A1">
        <w:rPr>
          <w:sz w:val="28"/>
          <w:szCs w:val="28"/>
        </w:rPr>
        <w:t xml:space="preserve"> E.</w:t>
      </w:r>
    </w:p>
    <w:p w14:paraId="59FD54C2" w14:textId="77777777" w:rsidR="00CA43B1" w:rsidRDefault="00CA43B1" w:rsidP="008B7666">
      <w:pPr>
        <w:spacing w:before="120" w:line="360" w:lineRule="auto"/>
        <w:rPr>
          <w:sz w:val="28"/>
          <w:szCs w:val="28"/>
        </w:rPr>
      </w:pPr>
      <w:r w:rsidRPr="00D651AE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  <w:t xml:space="preserve">Reza </w:t>
      </w:r>
      <w:proofErr w:type="spellStart"/>
      <w:r w:rsidRPr="00D651AE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  <w:t>Ghiasi</w:t>
      </w:r>
      <w:proofErr w:type="spellEnd"/>
      <w:r w:rsidRPr="00D651AE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  <w:t xml:space="preserve">, Neda </w:t>
      </w:r>
      <w:proofErr w:type="spellStart"/>
      <w:r w:rsidRPr="00D651AE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  <w:t>Najjari</w:t>
      </w:r>
      <w:proofErr w:type="spellEnd"/>
      <w:r w:rsidRPr="00D651AE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  <w:t xml:space="preserve"> </w:t>
      </w:r>
      <w:proofErr w:type="spellStart"/>
      <w:r w:rsidRPr="00D651AE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  <w:t>Milani</w:t>
      </w:r>
      <w:proofErr w:type="spellEnd"/>
      <w:r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  <w:t xml:space="preserve">. </w:t>
      </w:r>
      <w:r w:rsidRPr="00E82498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Exploring of the solvent effect on the electronic structure and</w:t>
      </w:r>
      <w:r w:rsidRPr="00E82498">
        <w:rPr>
          <w:rFonts w:asciiTheme="majorBidi" w:eastAsia="Times New Roman" w:hAnsiTheme="majorBidi" w:cstheme="majorBidi"/>
          <w:bCs/>
          <w:caps/>
          <w:color w:val="000000" w:themeColor="text1"/>
          <w:sz w:val="28"/>
          <w:szCs w:val="28"/>
        </w:rPr>
        <w:t xml:space="preserve"> </w:t>
      </w:r>
      <w:proofErr w:type="spellStart"/>
      <w:r w:rsidRPr="00E82498">
        <w:rPr>
          <w:rFonts w:asciiTheme="majorBidi" w:eastAsia="Times New Roman" w:hAnsiTheme="majorBidi" w:cstheme="majorBidi"/>
          <w:bCs/>
          <w:caps/>
          <w:color w:val="000000" w:themeColor="text1"/>
          <w:sz w:val="28"/>
          <w:szCs w:val="28"/>
          <w:vertAlign w:val="superscript"/>
        </w:rPr>
        <w:t>14</w:t>
      </w:r>
      <w:r w:rsidRPr="00E82498">
        <w:rPr>
          <w:rFonts w:asciiTheme="majorBidi" w:eastAsia="Times New Roman" w:hAnsiTheme="majorBidi" w:cstheme="majorBidi"/>
          <w:bCs/>
          <w:caps/>
          <w:color w:val="000000" w:themeColor="text1"/>
          <w:sz w:val="28"/>
          <w:szCs w:val="28"/>
        </w:rPr>
        <w:t>N</w:t>
      </w:r>
      <w:proofErr w:type="spellEnd"/>
      <w:r w:rsidRPr="00E82498">
        <w:rPr>
          <w:rFonts w:asciiTheme="majorBidi" w:eastAsia="Times New Roman" w:hAnsiTheme="majorBidi" w:cstheme="majorBidi"/>
          <w:bCs/>
          <w:caps/>
          <w:color w:val="000000" w:themeColor="text1"/>
          <w:sz w:val="28"/>
          <w:szCs w:val="28"/>
        </w:rPr>
        <w:t xml:space="preserve"> NMR </w:t>
      </w:r>
      <w:r w:rsidRPr="00E82498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 xml:space="preserve">chemical shift of </w:t>
      </w:r>
      <w:r w:rsidRPr="00E82498">
        <w:rPr>
          <w:rFonts w:asciiTheme="majorBidi" w:eastAsia="Times New Roman" w:hAnsiTheme="majorBidi" w:cstheme="majorBidi"/>
          <w:bCs/>
          <w:i/>
          <w:iCs/>
          <w:color w:val="000000" w:themeColor="text1"/>
          <w:sz w:val="28"/>
          <w:szCs w:val="28"/>
        </w:rPr>
        <w:t>cyclic</w:t>
      </w:r>
      <w:r w:rsidRPr="00E82498">
        <w:rPr>
          <w:rFonts w:asciiTheme="majorBidi" w:eastAsia="Times New Roman" w:hAnsiTheme="majorBidi" w:cstheme="majorBidi"/>
          <w:bCs/>
          <w:caps/>
          <w:color w:val="000000" w:themeColor="text1"/>
          <w:sz w:val="28"/>
          <w:szCs w:val="28"/>
        </w:rPr>
        <w:t>-</w:t>
      </w:r>
      <w:proofErr w:type="spellStart"/>
      <w:r w:rsidRPr="00E82498">
        <w:rPr>
          <w:rFonts w:asciiTheme="majorBidi" w:eastAsia="Times New Roman" w:hAnsiTheme="majorBidi" w:cstheme="majorBidi"/>
          <w:bCs/>
          <w:caps/>
          <w:color w:val="000000" w:themeColor="text1"/>
          <w:sz w:val="28"/>
          <w:szCs w:val="28"/>
        </w:rPr>
        <w:t>N</w:t>
      </w:r>
      <w:r w:rsidRPr="00E82498">
        <w:rPr>
          <w:rFonts w:asciiTheme="majorBidi" w:eastAsia="Times New Roman" w:hAnsiTheme="majorBidi" w:cstheme="majorBidi"/>
          <w:bCs/>
          <w:caps/>
          <w:color w:val="000000" w:themeColor="text1"/>
          <w:sz w:val="28"/>
          <w:szCs w:val="28"/>
          <w:vertAlign w:val="subscript"/>
        </w:rPr>
        <w:t>3</w:t>
      </w:r>
      <w:r w:rsidRPr="00E82498">
        <w:rPr>
          <w:rFonts w:asciiTheme="majorBidi" w:eastAsia="Times New Roman" w:hAnsiTheme="majorBidi" w:cstheme="majorBidi"/>
          <w:bCs/>
          <w:caps/>
          <w:color w:val="000000" w:themeColor="text1"/>
          <w:sz w:val="28"/>
          <w:szCs w:val="28"/>
        </w:rPr>
        <w:t>S</w:t>
      </w:r>
      <w:r w:rsidRPr="00E82498">
        <w:rPr>
          <w:rFonts w:asciiTheme="majorBidi" w:eastAsia="Times New Roman" w:hAnsiTheme="majorBidi" w:cstheme="majorBidi"/>
          <w:bCs/>
          <w:caps/>
          <w:color w:val="000000" w:themeColor="text1"/>
          <w:sz w:val="28"/>
          <w:szCs w:val="28"/>
          <w:vertAlign w:val="subscript"/>
        </w:rPr>
        <w:t>3</w:t>
      </w:r>
      <w:r w:rsidRPr="00E82498">
        <w:rPr>
          <w:rFonts w:asciiTheme="majorBidi" w:eastAsia="Times New Roman" w:hAnsiTheme="majorBidi" w:cstheme="majorBidi"/>
          <w:bCs/>
          <w:caps/>
          <w:color w:val="000000" w:themeColor="text1"/>
          <w:sz w:val="28"/>
          <w:szCs w:val="28"/>
        </w:rPr>
        <w:t>C</w:t>
      </w:r>
      <w:r w:rsidRPr="00E82498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l</w:t>
      </w:r>
      <w:r w:rsidRPr="00E82498">
        <w:rPr>
          <w:rFonts w:asciiTheme="majorBidi" w:eastAsia="Times New Roman" w:hAnsiTheme="majorBidi" w:cstheme="majorBidi"/>
          <w:bCs/>
          <w:caps/>
          <w:color w:val="000000" w:themeColor="text1"/>
          <w:sz w:val="28"/>
          <w:szCs w:val="28"/>
          <w:vertAlign w:val="subscript"/>
        </w:rPr>
        <w:t>3</w:t>
      </w:r>
      <w:proofErr w:type="spellEnd"/>
      <w:r w:rsidRPr="00E82498">
        <w:rPr>
          <w:rFonts w:asciiTheme="majorBidi" w:eastAsia="Times New Roman" w:hAnsiTheme="majorBidi" w:cstheme="majorBidi"/>
          <w:bCs/>
          <w:caps/>
          <w:color w:val="000000" w:themeColor="text1"/>
          <w:sz w:val="28"/>
          <w:szCs w:val="28"/>
        </w:rPr>
        <w:t xml:space="preserve">: </w:t>
      </w:r>
      <w:r w:rsidRPr="00E82498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a computational investigation</w:t>
      </w:r>
      <w:r>
        <w:rPr>
          <w:sz w:val="28"/>
          <w:szCs w:val="28"/>
        </w:rPr>
        <w:t xml:space="preserve">. </w:t>
      </w:r>
      <w:r w:rsidRPr="008B7666">
        <w:rPr>
          <w:sz w:val="28"/>
          <w:szCs w:val="28"/>
        </w:rPr>
        <w:t>№</w:t>
      </w:r>
      <w:r>
        <w:rPr>
          <w:sz w:val="28"/>
          <w:szCs w:val="28"/>
        </w:rPr>
        <w:t xml:space="preserve"> Suppl. 1.</w:t>
      </w:r>
    </w:p>
    <w:p w14:paraId="66A98345" w14:textId="77777777" w:rsidR="00CA43B1" w:rsidRDefault="00CA43B1" w:rsidP="008B7666">
      <w:pPr>
        <w:spacing w:before="120" w:after="120" w:line="360" w:lineRule="auto"/>
        <w:rPr>
          <w:rFonts w:eastAsia="Times New Roman"/>
          <w:b/>
          <w:color w:val="000000" w:themeColor="text1"/>
          <w:sz w:val="28"/>
          <w:szCs w:val="28"/>
        </w:rPr>
      </w:pPr>
      <w:r w:rsidRPr="00DB0DC8">
        <w:rPr>
          <w:rFonts w:eastAsia="Times New Roman"/>
          <w:b/>
          <w:color w:val="000000" w:themeColor="text1"/>
          <w:sz w:val="28"/>
          <w:szCs w:val="28"/>
        </w:rPr>
        <w:t xml:space="preserve">Reza </w:t>
      </w:r>
      <w:proofErr w:type="spellStart"/>
      <w:r w:rsidRPr="00DB0DC8">
        <w:rPr>
          <w:rFonts w:eastAsia="Times New Roman"/>
          <w:b/>
          <w:color w:val="000000" w:themeColor="text1"/>
          <w:sz w:val="28"/>
          <w:szCs w:val="28"/>
        </w:rPr>
        <w:t>Ghiasi</w:t>
      </w:r>
      <w:proofErr w:type="spellEnd"/>
      <w:r w:rsidRPr="00DB0DC8">
        <w:rPr>
          <w:rFonts w:eastAsia="Times New Roman"/>
          <w:b/>
          <w:color w:val="000000" w:themeColor="text1"/>
          <w:sz w:val="28"/>
          <w:szCs w:val="28"/>
        </w:rPr>
        <w:t xml:space="preserve">, </w:t>
      </w:r>
      <w:r w:rsidRPr="00811C77">
        <w:rPr>
          <w:rFonts w:eastAsia="Times New Roman"/>
          <w:color w:val="000000" w:themeColor="text1"/>
          <w:sz w:val="28"/>
          <w:szCs w:val="28"/>
        </w:rPr>
        <w:t xml:space="preserve">see </w:t>
      </w:r>
      <w:proofErr w:type="spellStart"/>
      <w:r w:rsidRPr="00811C77">
        <w:rPr>
          <w:rFonts w:eastAsia="Times New Roman"/>
          <w:color w:val="000000" w:themeColor="text1"/>
          <w:sz w:val="28"/>
          <w:szCs w:val="28"/>
        </w:rPr>
        <w:t>Gholamreza</w:t>
      </w:r>
      <w:proofErr w:type="spellEnd"/>
      <w:r w:rsidRPr="00811C77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11C77">
        <w:rPr>
          <w:rFonts w:eastAsia="Times New Roman"/>
          <w:color w:val="000000" w:themeColor="text1"/>
          <w:sz w:val="28"/>
          <w:szCs w:val="28"/>
        </w:rPr>
        <w:t>Ghane</w:t>
      </w:r>
      <w:proofErr w:type="spellEnd"/>
      <w:r w:rsidRPr="00811C77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11C77">
        <w:rPr>
          <w:rFonts w:eastAsia="Times New Roman"/>
          <w:color w:val="000000" w:themeColor="text1"/>
          <w:sz w:val="28"/>
          <w:szCs w:val="28"/>
        </w:rPr>
        <w:t>Shalmani</w:t>
      </w:r>
      <w:proofErr w:type="spellEnd"/>
    </w:p>
    <w:p w14:paraId="101DE462" w14:textId="77777777" w:rsidR="00CA43B1" w:rsidRDefault="00CA43B1" w:rsidP="008B7666">
      <w:pPr>
        <w:spacing w:line="360" w:lineRule="auto"/>
        <w:rPr>
          <w:b/>
          <w:bCs/>
          <w:sz w:val="28"/>
          <w:szCs w:val="28"/>
        </w:rPr>
      </w:pPr>
      <w:proofErr w:type="spellStart"/>
      <w:r w:rsidRPr="005B7091">
        <w:rPr>
          <w:b/>
          <w:bCs/>
          <w:sz w:val="28"/>
          <w:szCs w:val="28"/>
        </w:rPr>
        <w:t>Robabeh</w:t>
      </w:r>
      <w:proofErr w:type="spellEnd"/>
      <w:r w:rsidRPr="005B7091">
        <w:rPr>
          <w:b/>
          <w:bCs/>
          <w:sz w:val="28"/>
          <w:szCs w:val="28"/>
        </w:rPr>
        <w:t xml:space="preserve"> </w:t>
      </w:r>
      <w:proofErr w:type="spellStart"/>
      <w:r w:rsidRPr="005B7091">
        <w:rPr>
          <w:b/>
          <w:bCs/>
          <w:sz w:val="28"/>
          <w:szCs w:val="28"/>
        </w:rPr>
        <w:t>Sayyadikord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5B7091">
        <w:rPr>
          <w:b/>
          <w:bCs/>
          <w:sz w:val="28"/>
          <w:szCs w:val="28"/>
        </w:rPr>
        <w:t>Abadi</w:t>
      </w:r>
      <w:proofErr w:type="spellEnd"/>
      <w:r w:rsidRPr="005B7091">
        <w:rPr>
          <w:b/>
          <w:bCs/>
          <w:sz w:val="28"/>
          <w:szCs w:val="28"/>
        </w:rPr>
        <w:t xml:space="preserve">, </w:t>
      </w:r>
      <w:r w:rsidRPr="00811C77">
        <w:rPr>
          <w:bCs/>
          <w:sz w:val="28"/>
          <w:szCs w:val="28"/>
        </w:rPr>
        <w:t xml:space="preserve">see </w:t>
      </w:r>
      <w:r w:rsidRPr="00811C77">
        <w:rPr>
          <w:bCs/>
          <w:sz w:val="28"/>
          <w:szCs w:val="28"/>
        </w:rPr>
        <w:t xml:space="preserve">Maria </w:t>
      </w:r>
      <w:proofErr w:type="spellStart"/>
      <w:r w:rsidRPr="00811C77">
        <w:rPr>
          <w:bCs/>
          <w:sz w:val="28"/>
          <w:szCs w:val="28"/>
        </w:rPr>
        <w:t>Nikkar</w:t>
      </w:r>
      <w:proofErr w:type="spellEnd"/>
    </w:p>
    <w:p w14:paraId="65CF2FCF" w14:textId="77777777" w:rsidR="00CA43B1" w:rsidRDefault="00CA43B1" w:rsidP="004F488D">
      <w:pPr>
        <w:spacing w:line="360" w:lineRule="auto"/>
        <w:rPr>
          <w:b/>
          <w:sz w:val="28"/>
          <w:szCs w:val="28"/>
        </w:rPr>
      </w:pPr>
      <w:proofErr w:type="spellStart"/>
      <w:r w:rsidRPr="00537B68">
        <w:rPr>
          <w:b/>
          <w:sz w:val="28"/>
          <w:szCs w:val="28"/>
        </w:rPr>
        <w:t>Ruquan</w:t>
      </w:r>
      <w:proofErr w:type="spellEnd"/>
      <w:r w:rsidRPr="00537B68">
        <w:rPr>
          <w:b/>
          <w:sz w:val="28"/>
          <w:szCs w:val="28"/>
        </w:rPr>
        <w:t xml:space="preserve"> Liang, </w:t>
      </w:r>
      <w:r w:rsidRPr="00C953DA">
        <w:rPr>
          <w:bCs/>
          <w:sz w:val="28"/>
          <w:szCs w:val="28"/>
        </w:rPr>
        <w:t xml:space="preserve">see </w:t>
      </w:r>
      <w:proofErr w:type="spellStart"/>
      <w:r w:rsidRPr="00C953DA">
        <w:rPr>
          <w:bCs/>
          <w:sz w:val="28"/>
          <w:szCs w:val="28"/>
        </w:rPr>
        <w:t>Xiaoyu</w:t>
      </w:r>
      <w:proofErr w:type="spellEnd"/>
      <w:r w:rsidRPr="00C953DA">
        <w:rPr>
          <w:bCs/>
          <w:sz w:val="28"/>
          <w:szCs w:val="28"/>
        </w:rPr>
        <w:t xml:space="preserve"> Chen</w:t>
      </w:r>
    </w:p>
    <w:p w14:paraId="1848E6CA" w14:textId="77777777" w:rsidR="00CA43B1" w:rsidRDefault="00CA43B1" w:rsidP="00C533F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bookmarkStart w:id="1" w:name="OLE_LINK10"/>
      <w:bookmarkStart w:id="2" w:name="OLE_LINK11"/>
    </w:p>
    <w:p w14:paraId="5869F87B" w14:textId="77777777" w:rsidR="00CA43B1" w:rsidRDefault="00CA43B1" w:rsidP="00C533F9">
      <w:pPr>
        <w:spacing w:line="360" w:lineRule="auto"/>
        <w:rPr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Sadegh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Afshari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C533F9">
        <w:rPr>
          <w:rFonts w:asciiTheme="majorBidi" w:hAnsiTheme="majorBidi" w:cstheme="majorBidi"/>
          <w:sz w:val="28"/>
          <w:szCs w:val="28"/>
        </w:rPr>
        <w:t xml:space="preserve">see Samira </w:t>
      </w:r>
      <w:proofErr w:type="spellStart"/>
      <w:r w:rsidRPr="00C533F9">
        <w:rPr>
          <w:rFonts w:asciiTheme="majorBidi" w:hAnsiTheme="majorBidi" w:cstheme="majorBidi"/>
          <w:sz w:val="28"/>
          <w:szCs w:val="28"/>
        </w:rPr>
        <w:t>Kaghazkonani</w:t>
      </w:r>
      <w:proofErr w:type="spellEnd"/>
    </w:p>
    <w:p w14:paraId="746E702E" w14:textId="77777777" w:rsidR="00CA43B1" w:rsidRDefault="00CA43B1" w:rsidP="00811C77">
      <w:pPr>
        <w:spacing w:line="360" w:lineRule="auto"/>
        <w:rPr>
          <w:sz w:val="28"/>
          <w:szCs w:val="28"/>
        </w:rPr>
      </w:pPr>
      <w:r w:rsidRPr="00121511">
        <w:rPr>
          <w:b/>
          <w:sz w:val="28"/>
          <w:szCs w:val="28"/>
        </w:rPr>
        <w:t>Saeed Ahmad</w:t>
      </w:r>
      <w:r>
        <w:rPr>
          <w:b/>
          <w:sz w:val="28"/>
          <w:szCs w:val="28"/>
        </w:rPr>
        <w:t xml:space="preserve">, </w:t>
      </w:r>
      <w:r w:rsidRPr="00811C77">
        <w:rPr>
          <w:sz w:val="28"/>
          <w:szCs w:val="28"/>
        </w:rPr>
        <w:t xml:space="preserve">see Abdul </w:t>
      </w:r>
      <w:proofErr w:type="spellStart"/>
      <w:r w:rsidRPr="00811C77">
        <w:rPr>
          <w:sz w:val="28"/>
          <w:szCs w:val="28"/>
        </w:rPr>
        <w:t>Ghaffar</w:t>
      </w:r>
      <w:proofErr w:type="spellEnd"/>
    </w:p>
    <w:bookmarkEnd w:id="1"/>
    <w:bookmarkEnd w:id="2"/>
    <w:p w14:paraId="4BD28B52" w14:textId="77777777" w:rsidR="00CA43B1" w:rsidRDefault="00CA43B1" w:rsidP="008B7666">
      <w:pPr>
        <w:spacing w:line="360" w:lineRule="auto"/>
        <w:rPr>
          <w:rFonts w:eastAsia="Times New Roman"/>
          <w:b/>
          <w:bCs/>
          <w:sz w:val="28"/>
          <w:szCs w:val="28"/>
          <w:lang w:val="en-GB"/>
        </w:rPr>
      </w:pPr>
      <w:proofErr w:type="spellStart"/>
      <w:r w:rsidRPr="00121511">
        <w:rPr>
          <w:rFonts w:eastAsia="Times New Roman"/>
          <w:b/>
          <w:bCs/>
          <w:sz w:val="28"/>
          <w:szCs w:val="28"/>
          <w:lang w:val="en-GB"/>
        </w:rPr>
        <w:t>Sajjad</w:t>
      </w:r>
      <w:proofErr w:type="spellEnd"/>
      <w:r w:rsidRPr="00CD41A1">
        <w:rPr>
          <w:rFonts w:eastAsia="Times New Roman"/>
          <w:b/>
          <w:bCs/>
          <w:sz w:val="28"/>
          <w:szCs w:val="28"/>
          <w:lang w:val="en-GB"/>
        </w:rPr>
        <w:t xml:space="preserve"> </w:t>
      </w:r>
      <w:r w:rsidRPr="00121511">
        <w:rPr>
          <w:rFonts w:eastAsia="Times New Roman"/>
          <w:b/>
          <w:bCs/>
          <w:sz w:val="28"/>
          <w:szCs w:val="28"/>
          <w:lang w:val="en-GB"/>
        </w:rPr>
        <w:t>M</w:t>
      </w:r>
      <w:r>
        <w:rPr>
          <w:rFonts w:eastAsia="Times New Roman"/>
          <w:b/>
          <w:bCs/>
          <w:sz w:val="28"/>
          <w:szCs w:val="28"/>
          <w:lang w:val="en-GB"/>
        </w:rPr>
        <w:t>.</w:t>
      </w:r>
      <w:r w:rsidRPr="00121511">
        <w:rPr>
          <w:rFonts w:eastAsia="Times New Roman"/>
          <w:b/>
          <w:bCs/>
          <w:sz w:val="28"/>
          <w:szCs w:val="28"/>
          <w:lang w:val="en-GB"/>
        </w:rPr>
        <w:t xml:space="preserve">, </w:t>
      </w:r>
      <w:r w:rsidRPr="00CD41A1">
        <w:rPr>
          <w:rFonts w:eastAsia="Times New Roman"/>
          <w:bCs/>
          <w:sz w:val="28"/>
          <w:szCs w:val="28"/>
          <w:lang w:val="en-GB"/>
        </w:rPr>
        <w:t xml:space="preserve">see </w:t>
      </w:r>
      <w:r w:rsidRPr="00CD41A1">
        <w:rPr>
          <w:rFonts w:eastAsia="Times New Roman"/>
          <w:bCs/>
          <w:sz w:val="28"/>
          <w:szCs w:val="28"/>
          <w:lang w:val="en-GB"/>
        </w:rPr>
        <w:t>Khan A.</w:t>
      </w:r>
    </w:p>
    <w:p w14:paraId="6737B74E" w14:textId="77777777" w:rsidR="00CA43B1" w:rsidRDefault="00CA43B1" w:rsidP="008B766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>Samavat</w:t>
      </w:r>
      <w:proofErr w:type="spellEnd"/>
      <w:r w:rsidRPr="00CD41A1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>F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.</w:t>
      </w:r>
      <w:r w:rsidRPr="00283F24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CD41A1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CD41A1">
        <w:rPr>
          <w:rFonts w:asciiTheme="majorBidi" w:hAnsiTheme="majorBidi" w:cstheme="majorBidi"/>
          <w:bCs/>
          <w:sz w:val="28"/>
          <w:szCs w:val="28"/>
        </w:rPr>
        <w:t xml:space="preserve">see </w:t>
      </w:r>
      <w:proofErr w:type="spellStart"/>
      <w:r w:rsidRPr="00CD41A1">
        <w:rPr>
          <w:rFonts w:asciiTheme="majorBidi" w:hAnsiTheme="majorBidi" w:cstheme="majorBidi"/>
          <w:bCs/>
          <w:sz w:val="28"/>
          <w:szCs w:val="28"/>
          <w:lang w:bidi="fa-IR"/>
        </w:rPr>
        <w:t>Ghaderi</w:t>
      </w:r>
      <w:proofErr w:type="spellEnd"/>
      <w:r w:rsidRPr="00CD41A1">
        <w:rPr>
          <w:rFonts w:asciiTheme="majorBidi" w:hAnsiTheme="majorBidi" w:cstheme="majorBidi"/>
          <w:bCs/>
          <w:sz w:val="28"/>
          <w:szCs w:val="28"/>
          <w:lang w:bidi="fa-IR"/>
        </w:rPr>
        <w:t xml:space="preserve"> F.</w:t>
      </w:r>
    </w:p>
    <w:p w14:paraId="5F802877" w14:textId="77777777" w:rsidR="00CA43B1" w:rsidRDefault="00CA43B1" w:rsidP="00C533F9">
      <w:pPr>
        <w:spacing w:line="360" w:lineRule="auto"/>
        <w:rPr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Samira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Kaghazkonani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Sadegh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Afshari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Sensing </w:t>
      </w:r>
      <w:proofErr w:type="spellStart"/>
      <w:r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  <w:vertAlign w:val="subscript"/>
        </w:rPr>
        <w:t>3</w:t>
      </w:r>
      <w:proofErr w:type="spellEnd"/>
      <w:r>
        <w:rPr>
          <w:rFonts w:asciiTheme="majorBidi" w:hAnsiTheme="majorBidi" w:cstheme="majorBidi"/>
          <w:sz w:val="28"/>
          <w:szCs w:val="28"/>
        </w:rPr>
        <w:t>–</w:t>
      </w:r>
      <w:proofErr w:type="spellStart"/>
      <w:r>
        <w:rPr>
          <w:rFonts w:asciiTheme="majorBidi" w:hAnsiTheme="majorBidi" w:cstheme="majorBidi"/>
          <w:sz w:val="28"/>
          <w:szCs w:val="28"/>
        </w:rPr>
        <w:t>C</w:t>
      </w:r>
      <w:r>
        <w:rPr>
          <w:rFonts w:asciiTheme="majorBidi" w:hAnsiTheme="majorBidi" w:cstheme="majorBidi"/>
          <w:sz w:val="28"/>
          <w:szCs w:val="28"/>
          <w:vertAlign w:val="subscript"/>
        </w:rPr>
        <w:t>10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straight chain aldehydes biomarker gas molecules: density functional theory</w:t>
      </w:r>
      <w:r w:rsidRPr="004F488D">
        <w:rPr>
          <w:sz w:val="28"/>
          <w:szCs w:val="28"/>
        </w:rPr>
        <w:t xml:space="preserve">. № </w:t>
      </w:r>
      <w:r>
        <w:rPr>
          <w:sz w:val="28"/>
          <w:szCs w:val="28"/>
        </w:rPr>
        <w:t>6.</w:t>
      </w:r>
    </w:p>
    <w:p w14:paraId="529D441B" w14:textId="77777777" w:rsidR="00CA43B1" w:rsidRDefault="00CA43B1" w:rsidP="008B7666">
      <w:pPr>
        <w:spacing w:line="360" w:lineRule="auto"/>
        <w:rPr>
          <w:sz w:val="28"/>
          <w:szCs w:val="28"/>
        </w:rPr>
      </w:pPr>
      <w:proofErr w:type="spellStart"/>
      <w:r w:rsidRPr="00BA7D3B">
        <w:rPr>
          <w:b/>
          <w:sz w:val="28"/>
          <w:szCs w:val="28"/>
        </w:rPr>
        <w:t>Sarvendra</w:t>
      </w:r>
      <w:proofErr w:type="spellEnd"/>
      <w:r w:rsidRPr="00BA7D3B">
        <w:rPr>
          <w:b/>
          <w:sz w:val="28"/>
          <w:szCs w:val="28"/>
        </w:rPr>
        <w:t xml:space="preserve"> Kumar,</w:t>
      </w:r>
      <w:r>
        <w:rPr>
          <w:b/>
          <w:sz w:val="28"/>
          <w:szCs w:val="28"/>
        </w:rPr>
        <w:t xml:space="preserve"> </w:t>
      </w:r>
      <w:proofErr w:type="spellStart"/>
      <w:r w:rsidRPr="00BA7D3B">
        <w:rPr>
          <w:b/>
          <w:sz w:val="28"/>
          <w:szCs w:val="28"/>
        </w:rPr>
        <w:t>Surbhi</w:t>
      </w:r>
      <w:proofErr w:type="spellEnd"/>
      <w:r w:rsidRPr="00BA7D3B">
        <w:rPr>
          <w:b/>
          <w:sz w:val="28"/>
          <w:szCs w:val="28"/>
        </w:rPr>
        <w:t xml:space="preserve"> and M.</w:t>
      </w:r>
      <w:r>
        <w:rPr>
          <w:b/>
          <w:sz w:val="28"/>
          <w:szCs w:val="28"/>
        </w:rPr>
        <w:t xml:space="preserve"> </w:t>
      </w:r>
      <w:r w:rsidRPr="00BA7D3B">
        <w:rPr>
          <w:b/>
          <w:sz w:val="28"/>
          <w:szCs w:val="28"/>
        </w:rPr>
        <w:t>K.</w:t>
      </w:r>
      <w:r>
        <w:rPr>
          <w:b/>
          <w:sz w:val="28"/>
          <w:szCs w:val="28"/>
        </w:rPr>
        <w:t xml:space="preserve"> </w:t>
      </w:r>
      <w:r w:rsidRPr="00BA7D3B">
        <w:rPr>
          <w:b/>
          <w:sz w:val="28"/>
          <w:szCs w:val="28"/>
        </w:rPr>
        <w:t>Yadav</w:t>
      </w:r>
      <w:r>
        <w:rPr>
          <w:b/>
          <w:sz w:val="28"/>
          <w:szCs w:val="28"/>
        </w:rPr>
        <w:t>.</w:t>
      </w:r>
      <w:r>
        <w:rPr>
          <w:rFonts w:eastAsia="Times New Roman"/>
          <w:sz w:val="28"/>
          <w:szCs w:val="28"/>
          <w:lang w:bidi="en-US"/>
        </w:rPr>
        <w:t xml:space="preserve"> </w:t>
      </w:r>
      <w:r w:rsidRPr="00A37C66">
        <w:rPr>
          <w:rFonts w:eastAsia="Times New Roman"/>
          <w:sz w:val="28"/>
          <w:szCs w:val="28"/>
          <w:lang w:bidi="en-US"/>
        </w:rPr>
        <w:t xml:space="preserve">Optimized molecular geometries, </w:t>
      </w:r>
      <w:r w:rsidRPr="00A37C66">
        <w:rPr>
          <w:color w:val="000000" w:themeColor="text1"/>
          <w:sz w:val="28"/>
          <w:szCs w:val="28"/>
        </w:rPr>
        <w:t xml:space="preserve">internal coordinates, </w:t>
      </w:r>
      <w:r w:rsidRPr="00A37C66">
        <w:rPr>
          <w:rFonts w:eastAsia="Times New Roman"/>
          <w:sz w:val="28"/>
          <w:szCs w:val="28"/>
          <w:shd w:val="clear" w:color="auto" w:fill="FFFFFF"/>
          <w:lang w:bidi="en-US"/>
        </w:rPr>
        <w:t xml:space="preserve">vibrational analysis, thermodynamic properties, first </w:t>
      </w:r>
      <w:proofErr w:type="spellStart"/>
      <w:r w:rsidRPr="00A37C66">
        <w:rPr>
          <w:rFonts w:eastAsia="Times New Roman"/>
          <w:sz w:val="28"/>
          <w:szCs w:val="28"/>
          <w:shd w:val="clear" w:color="auto" w:fill="FFFFFF"/>
          <w:lang w:bidi="en-US"/>
        </w:rPr>
        <w:t>hyperpolarizability</w:t>
      </w:r>
      <w:proofErr w:type="spellEnd"/>
      <w:r w:rsidRPr="00A37C66">
        <w:rPr>
          <w:rFonts w:eastAsia="Times New Roman"/>
          <w:sz w:val="28"/>
          <w:szCs w:val="28"/>
          <w:shd w:val="clear" w:color="auto" w:fill="FFFFFF"/>
          <w:lang w:bidi="en-US"/>
        </w:rPr>
        <w:t xml:space="preserve"> and Homo</w:t>
      </w:r>
      <w:r w:rsidRPr="00A37C66">
        <w:rPr>
          <w:rFonts w:eastAsia="Arial Unicode MS"/>
          <w:sz w:val="28"/>
          <w:szCs w:val="28"/>
          <w:shd w:val="clear" w:color="auto" w:fill="FFFFFF"/>
          <w:lang w:bidi="en-US"/>
        </w:rPr>
        <w:t>–</w:t>
      </w:r>
      <w:proofErr w:type="spellStart"/>
      <w:r w:rsidRPr="00A37C66">
        <w:rPr>
          <w:rFonts w:eastAsia="Times New Roman"/>
          <w:sz w:val="28"/>
          <w:szCs w:val="28"/>
          <w:shd w:val="clear" w:color="auto" w:fill="FFFFFF"/>
          <w:lang w:bidi="en-US"/>
        </w:rPr>
        <w:t>Lumo</w:t>
      </w:r>
      <w:proofErr w:type="spellEnd"/>
      <w:r w:rsidRPr="00A37C66">
        <w:rPr>
          <w:rFonts w:eastAsia="Times New Roman"/>
          <w:sz w:val="28"/>
          <w:szCs w:val="28"/>
          <w:shd w:val="clear" w:color="auto" w:fill="FFFFFF"/>
          <w:lang w:bidi="en-US"/>
        </w:rPr>
        <w:t xml:space="preserve"> analysis of </w:t>
      </w:r>
      <w:proofErr w:type="spellStart"/>
      <w:r w:rsidRPr="00A37C66">
        <w:rPr>
          <w:rFonts w:eastAsia="Times New Roman"/>
          <w:sz w:val="28"/>
          <w:szCs w:val="28"/>
          <w:shd w:val="clear" w:color="auto" w:fill="FFFFFF"/>
          <w:lang w:bidi="en-US"/>
        </w:rPr>
        <w:t>duroquinone</w:t>
      </w:r>
      <w:proofErr w:type="spellEnd"/>
      <w:r w:rsidRPr="00A37C66">
        <w:rPr>
          <w:rFonts w:eastAsia="Times New Roman"/>
          <w:sz w:val="28"/>
          <w:szCs w:val="28"/>
          <w:shd w:val="clear" w:color="auto" w:fill="FFFFFF"/>
          <w:lang w:bidi="en-US"/>
        </w:rPr>
        <w:t xml:space="preserve"> using </w:t>
      </w:r>
      <w:r w:rsidRPr="00A37C66">
        <w:rPr>
          <w:color w:val="111111"/>
          <w:sz w:val="28"/>
          <w:szCs w:val="28"/>
        </w:rPr>
        <w:t xml:space="preserve">density functional theory </w:t>
      </w:r>
      <w:r w:rsidRPr="00A37C66">
        <w:rPr>
          <w:sz w:val="28"/>
          <w:szCs w:val="28"/>
          <w:shd w:val="clear" w:color="auto" w:fill="FFFFFF"/>
          <w:lang w:bidi="en-US"/>
        </w:rPr>
        <w:t xml:space="preserve">and </w:t>
      </w:r>
      <w:proofErr w:type="spellStart"/>
      <w:r>
        <w:rPr>
          <w:color w:val="111111"/>
          <w:sz w:val="28"/>
          <w:szCs w:val="28"/>
        </w:rPr>
        <w:t>H</w:t>
      </w:r>
      <w:r w:rsidRPr="00A37C66">
        <w:rPr>
          <w:color w:val="111111"/>
          <w:sz w:val="28"/>
          <w:szCs w:val="28"/>
        </w:rPr>
        <w:t>artree</w:t>
      </w:r>
      <w:proofErr w:type="spellEnd"/>
      <w:r w:rsidRPr="00F31546">
        <w:rPr>
          <w:rFonts w:eastAsia="Arial Unicode MS"/>
          <w:bCs/>
          <w:sz w:val="28"/>
          <w:szCs w:val="28"/>
          <w:shd w:val="clear" w:color="auto" w:fill="FFFFFF"/>
          <w:lang w:bidi="en-US"/>
        </w:rPr>
        <w:t>–</w:t>
      </w:r>
      <w:proofErr w:type="spellStart"/>
      <w:r>
        <w:rPr>
          <w:rFonts w:eastAsia="Arial Unicode MS"/>
          <w:bCs/>
          <w:sz w:val="28"/>
          <w:szCs w:val="28"/>
          <w:shd w:val="clear" w:color="auto" w:fill="FFFFFF"/>
          <w:lang w:bidi="en-US"/>
        </w:rPr>
        <w:t>F</w:t>
      </w:r>
      <w:r w:rsidRPr="00A37C66">
        <w:rPr>
          <w:color w:val="111111"/>
          <w:sz w:val="28"/>
          <w:szCs w:val="28"/>
        </w:rPr>
        <w:t>ock</w:t>
      </w:r>
      <w:proofErr w:type="spellEnd"/>
      <w:r w:rsidRPr="00A37C66">
        <w:rPr>
          <w:rFonts w:eastAsia="Times New Roman"/>
          <w:sz w:val="28"/>
          <w:szCs w:val="28"/>
          <w:shd w:val="clear" w:color="auto" w:fill="FFFFFF"/>
          <w:lang w:bidi="en-US"/>
        </w:rPr>
        <w:t xml:space="preserve"> method</w:t>
      </w:r>
      <w:r>
        <w:rPr>
          <w:sz w:val="28"/>
          <w:szCs w:val="28"/>
        </w:rPr>
        <w:t xml:space="preserve">. </w:t>
      </w:r>
      <w:r w:rsidRPr="008B7666">
        <w:rPr>
          <w:sz w:val="28"/>
          <w:szCs w:val="28"/>
        </w:rPr>
        <w:t>№</w:t>
      </w:r>
      <w:r>
        <w:rPr>
          <w:sz w:val="28"/>
          <w:szCs w:val="28"/>
        </w:rPr>
        <w:t xml:space="preserve"> Suppl. 1.</w:t>
      </w:r>
    </w:p>
    <w:p w14:paraId="764AA8B5" w14:textId="77777777" w:rsidR="00CA43B1" w:rsidRDefault="00CA43B1" w:rsidP="008B7666">
      <w:pPr>
        <w:spacing w:line="360" w:lineRule="auto"/>
        <w:rPr>
          <w:rFonts w:eastAsia="Times New Roman"/>
          <w:b/>
          <w:bCs/>
          <w:sz w:val="28"/>
          <w:szCs w:val="28"/>
          <w:lang w:val="en-GB"/>
        </w:rPr>
      </w:pPr>
      <w:r w:rsidRPr="00121511">
        <w:rPr>
          <w:rFonts w:eastAsia="Times New Roman"/>
          <w:b/>
          <w:bCs/>
          <w:sz w:val="28"/>
          <w:szCs w:val="28"/>
          <w:lang w:val="en-GB"/>
        </w:rPr>
        <w:t>Shah</w:t>
      </w:r>
      <w:r w:rsidRPr="00CD41A1">
        <w:rPr>
          <w:rFonts w:eastAsia="Times New Roman"/>
          <w:b/>
          <w:bCs/>
          <w:sz w:val="28"/>
          <w:szCs w:val="28"/>
          <w:lang w:val="en-GB"/>
        </w:rPr>
        <w:t xml:space="preserve"> </w:t>
      </w:r>
      <w:r w:rsidRPr="00121511">
        <w:rPr>
          <w:rFonts w:eastAsia="Times New Roman"/>
          <w:b/>
          <w:bCs/>
          <w:sz w:val="28"/>
          <w:szCs w:val="28"/>
          <w:lang w:val="en-GB"/>
        </w:rPr>
        <w:t>L</w:t>
      </w:r>
      <w:r>
        <w:rPr>
          <w:rFonts w:eastAsia="Times New Roman"/>
          <w:b/>
          <w:bCs/>
          <w:sz w:val="28"/>
          <w:szCs w:val="28"/>
          <w:lang w:val="en-GB"/>
        </w:rPr>
        <w:t>.</w:t>
      </w:r>
      <w:r w:rsidRPr="00121511">
        <w:rPr>
          <w:rFonts w:eastAsia="Times New Roman"/>
          <w:b/>
          <w:bCs/>
          <w:sz w:val="28"/>
          <w:szCs w:val="28"/>
          <w:lang w:val="en-GB"/>
        </w:rPr>
        <w:t>A</w:t>
      </w:r>
      <w:r>
        <w:rPr>
          <w:rFonts w:eastAsia="Times New Roman"/>
          <w:b/>
          <w:bCs/>
          <w:sz w:val="28"/>
          <w:szCs w:val="28"/>
          <w:lang w:val="en-GB"/>
        </w:rPr>
        <w:t>.</w:t>
      </w:r>
      <w:r w:rsidRPr="00121511">
        <w:rPr>
          <w:rFonts w:eastAsia="Times New Roman"/>
          <w:b/>
          <w:bCs/>
          <w:sz w:val="28"/>
          <w:szCs w:val="28"/>
          <w:lang w:val="en-GB"/>
        </w:rPr>
        <w:t xml:space="preserve">, </w:t>
      </w:r>
      <w:r w:rsidRPr="00CD41A1">
        <w:rPr>
          <w:rFonts w:eastAsia="Times New Roman"/>
          <w:bCs/>
          <w:sz w:val="28"/>
          <w:szCs w:val="28"/>
          <w:lang w:val="en-GB"/>
        </w:rPr>
        <w:t>see Khan A.</w:t>
      </w:r>
    </w:p>
    <w:p w14:paraId="29370CFC" w14:textId="77777777" w:rsidR="00CA43B1" w:rsidRDefault="00CA43B1" w:rsidP="00C533F9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Shyamala</w:t>
      </w:r>
      <w:proofErr w:type="spellEnd"/>
      <w:r>
        <w:rPr>
          <w:b/>
          <w:sz w:val="28"/>
          <w:szCs w:val="28"/>
        </w:rPr>
        <w:t xml:space="preserve"> P., </w:t>
      </w:r>
      <w:r w:rsidRPr="00C533F9">
        <w:rPr>
          <w:bCs/>
          <w:sz w:val="28"/>
          <w:szCs w:val="28"/>
        </w:rPr>
        <w:t>see Padma M.</w:t>
      </w:r>
    </w:p>
    <w:p w14:paraId="3FF9E24F" w14:textId="77777777" w:rsidR="00CA43B1" w:rsidRDefault="00CA43B1" w:rsidP="00811C77">
      <w:pPr>
        <w:spacing w:line="360" w:lineRule="auto"/>
        <w:rPr>
          <w:b/>
          <w:sz w:val="28"/>
          <w:szCs w:val="28"/>
        </w:rPr>
      </w:pPr>
      <w:r w:rsidRPr="00121511">
        <w:rPr>
          <w:b/>
          <w:sz w:val="28"/>
          <w:szCs w:val="28"/>
        </w:rPr>
        <w:t xml:space="preserve">Sidra Nawaz, </w:t>
      </w:r>
      <w:r w:rsidRPr="00811C77">
        <w:rPr>
          <w:sz w:val="28"/>
          <w:szCs w:val="28"/>
        </w:rPr>
        <w:t xml:space="preserve">see </w:t>
      </w:r>
      <w:r w:rsidRPr="00811C77">
        <w:rPr>
          <w:sz w:val="28"/>
          <w:szCs w:val="28"/>
        </w:rPr>
        <w:t xml:space="preserve">Abdul </w:t>
      </w:r>
      <w:proofErr w:type="spellStart"/>
      <w:r w:rsidRPr="00811C77">
        <w:rPr>
          <w:sz w:val="28"/>
          <w:szCs w:val="28"/>
        </w:rPr>
        <w:t>Ghaffar</w:t>
      </w:r>
      <w:proofErr w:type="spellEnd"/>
    </w:p>
    <w:p w14:paraId="706BC477" w14:textId="77777777" w:rsidR="00CA43B1" w:rsidRPr="008B7666" w:rsidRDefault="00CA43B1" w:rsidP="008B7666">
      <w:pPr>
        <w:spacing w:line="360" w:lineRule="auto"/>
        <w:rPr>
          <w:sz w:val="28"/>
          <w:szCs w:val="28"/>
        </w:rPr>
      </w:pPr>
      <w:proofErr w:type="spellStart"/>
      <w:r w:rsidRPr="00422BAC">
        <w:rPr>
          <w:b/>
          <w:bCs/>
          <w:sz w:val="28"/>
          <w:szCs w:val="28"/>
        </w:rPr>
        <w:t>Sudhir</w:t>
      </w:r>
      <w:proofErr w:type="spellEnd"/>
      <w:r w:rsidRPr="00422BAC">
        <w:rPr>
          <w:b/>
          <w:bCs/>
          <w:sz w:val="28"/>
          <w:szCs w:val="28"/>
        </w:rPr>
        <w:t xml:space="preserve"> K. Singh</w:t>
      </w:r>
      <w:r>
        <w:rPr>
          <w:b/>
          <w:bCs/>
          <w:sz w:val="28"/>
          <w:szCs w:val="28"/>
        </w:rPr>
        <w:t xml:space="preserve">, </w:t>
      </w:r>
      <w:r w:rsidRPr="00811C77">
        <w:rPr>
          <w:bCs/>
          <w:sz w:val="28"/>
          <w:szCs w:val="28"/>
        </w:rPr>
        <w:t xml:space="preserve">see </w:t>
      </w:r>
      <w:proofErr w:type="spellStart"/>
      <w:r w:rsidRPr="00811C77">
        <w:rPr>
          <w:bCs/>
          <w:sz w:val="28"/>
          <w:szCs w:val="28"/>
        </w:rPr>
        <w:t>Naincy</w:t>
      </w:r>
      <w:proofErr w:type="spellEnd"/>
      <w:r w:rsidRPr="00811C77">
        <w:rPr>
          <w:bCs/>
          <w:sz w:val="28"/>
          <w:szCs w:val="28"/>
        </w:rPr>
        <w:t xml:space="preserve"> </w:t>
      </w:r>
      <w:proofErr w:type="spellStart"/>
      <w:r w:rsidRPr="00811C77">
        <w:rPr>
          <w:bCs/>
          <w:sz w:val="28"/>
          <w:szCs w:val="28"/>
        </w:rPr>
        <w:t>Attri</w:t>
      </w:r>
      <w:proofErr w:type="spellEnd"/>
    </w:p>
    <w:p w14:paraId="715D0C47" w14:textId="77777777" w:rsidR="00CA43B1" w:rsidRPr="00C953DA" w:rsidRDefault="00CA43B1" w:rsidP="004F488D">
      <w:pPr>
        <w:spacing w:line="360" w:lineRule="auto"/>
        <w:contextualSpacing/>
        <w:jc w:val="left"/>
        <w:rPr>
          <w:bCs/>
          <w:sz w:val="28"/>
          <w:szCs w:val="28"/>
        </w:rPr>
      </w:pPr>
      <w:proofErr w:type="spellStart"/>
      <w:r w:rsidRPr="007E7840">
        <w:rPr>
          <w:b/>
          <w:sz w:val="28"/>
          <w:szCs w:val="28"/>
        </w:rPr>
        <w:t>Sundararaman</w:t>
      </w:r>
      <w:proofErr w:type="spellEnd"/>
      <w:r>
        <w:rPr>
          <w:b/>
          <w:sz w:val="28"/>
          <w:szCs w:val="28"/>
        </w:rPr>
        <w:t xml:space="preserve"> S., </w:t>
      </w:r>
      <w:r w:rsidRPr="00C953DA">
        <w:rPr>
          <w:bCs/>
          <w:sz w:val="28"/>
          <w:szCs w:val="28"/>
        </w:rPr>
        <w:t>see Ravi T.</w:t>
      </w:r>
    </w:p>
    <w:p w14:paraId="19ACF429" w14:textId="77777777" w:rsidR="00CA43B1" w:rsidRDefault="00CA43B1" w:rsidP="008B7666">
      <w:pPr>
        <w:spacing w:line="360" w:lineRule="auto"/>
        <w:rPr>
          <w:b/>
          <w:sz w:val="28"/>
          <w:szCs w:val="28"/>
        </w:rPr>
      </w:pPr>
      <w:proofErr w:type="spellStart"/>
      <w:r w:rsidRPr="00BA7D3B">
        <w:rPr>
          <w:b/>
          <w:sz w:val="28"/>
          <w:szCs w:val="28"/>
        </w:rPr>
        <w:lastRenderedPageBreak/>
        <w:t>Surbhi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 w:rsidRPr="00811C77">
        <w:rPr>
          <w:sz w:val="28"/>
          <w:szCs w:val="28"/>
        </w:rPr>
        <w:t xml:space="preserve">see </w:t>
      </w:r>
      <w:r w:rsidRPr="00811C77">
        <w:rPr>
          <w:sz w:val="28"/>
          <w:szCs w:val="28"/>
        </w:rPr>
        <w:t xml:space="preserve"> </w:t>
      </w:r>
      <w:proofErr w:type="spellStart"/>
      <w:r w:rsidRPr="00811C77">
        <w:rPr>
          <w:sz w:val="28"/>
          <w:szCs w:val="28"/>
        </w:rPr>
        <w:t>Sarvendra</w:t>
      </w:r>
      <w:proofErr w:type="spellEnd"/>
      <w:proofErr w:type="gramEnd"/>
      <w:r w:rsidRPr="00811C77">
        <w:rPr>
          <w:sz w:val="28"/>
          <w:szCs w:val="28"/>
        </w:rPr>
        <w:t xml:space="preserve"> Kumar</w:t>
      </w:r>
    </w:p>
    <w:p w14:paraId="1B1F7FD2" w14:textId="77777777" w:rsidR="00CA43B1" w:rsidRDefault="00CA43B1" w:rsidP="00811C77">
      <w:pPr>
        <w:spacing w:line="360" w:lineRule="auto"/>
        <w:rPr>
          <w:b/>
          <w:sz w:val="28"/>
          <w:szCs w:val="28"/>
        </w:rPr>
      </w:pPr>
      <w:r w:rsidRPr="00121511">
        <w:rPr>
          <w:b/>
          <w:sz w:val="28"/>
          <w:szCs w:val="28"/>
        </w:rPr>
        <w:t xml:space="preserve">Syed </w:t>
      </w:r>
      <w:proofErr w:type="spellStart"/>
      <w:r w:rsidRPr="00121511">
        <w:rPr>
          <w:b/>
          <w:sz w:val="28"/>
          <w:szCs w:val="28"/>
        </w:rPr>
        <w:t>Zajif</w:t>
      </w:r>
      <w:proofErr w:type="spellEnd"/>
      <w:r w:rsidRPr="00121511">
        <w:rPr>
          <w:b/>
          <w:sz w:val="28"/>
          <w:szCs w:val="28"/>
        </w:rPr>
        <w:t xml:space="preserve"> Hussain, </w:t>
      </w:r>
      <w:r w:rsidRPr="00811C77">
        <w:rPr>
          <w:sz w:val="28"/>
          <w:szCs w:val="28"/>
        </w:rPr>
        <w:t xml:space="preserve">see Abdul </w:t>
      </w:r>
      <w:proofErr w:type="spellStart"/>
      <w:r w:rsidRPr="00811C77">
        <w:rPr>
          <w:sz w:val="28"/>
          <w:szCs w:val="28"/>
        </w:rPr>
        <w:t>Ghaffar</w:t>
      </w:r>
      <w:proofErr w:type="spellEnd"/>
    </w:p>
    <w:p w14:paraId="3FCA91F3" w14:textId="77777777" w:rsidR="00CA43B1" w:rsidRDefault="00CA43B1" w:rsidP="008B7666">
      <w:pPr>
        <w:spacing w:before="120" w:after="120" w:line="360" w:lineRule="auto"/>
        <w:rPr>
          <w:rFonts w:eastAsia="Times New Roman"/>
          <w:b/>
          <w:sz w:val="28"/>
          <w:szCs w:val="28"/>
        </w:rPr>
      </w:pPr>
    </w:p>
    <w:p w14:paraId="2277543D" w14:textId="77777777" w:rsidR="00CA43B1" w:rsidRDefault="00CA43B1" w:rsidP="008B7666">
      <w:pPr>
        <w:spacing w:before="120" w:after="120" w:line="360" w:lineRule="auto"/>
        <w:rPr>
          <w:rFonts w:eastAsia="Times New Roman"/>
          <w:bCs/>
          <w:color w:val="000000"/>
          <w:sz w:val="28"/>
          <w:szCs w:val="28"/>
        </w:rPr>
      </w:pPr>
      <w:proofErr w:type="spellStart"/>
      <w:r>
        <w:rPr>
          <w:rFonts w:eastAsia="Times New Roman"/>
          <w:b/>
          <w:sz w:val="28"/>
          <w:szCs w:val="28"/>
        </w:rPr>
        <w:t>Tadao</w:t>
      </w:r>
      <w:proofErr w:type="spellEnd"/>
      <w:r>
        <w:rPr>
          <w:rFonts w:eastAsia="Times New Roman"/>
          <w:b/>
          <w:sz w:val="28"/>
          <w:szCs w:val="28"/>
        </w:rPr>
        <w:t xml:space="preserve"> Nakamura</w:t>
      </w:r>
      <w:r>
        <w:rPr>
          <w:rFonts w:eastAsia="Times New Roman"/>
          <w:b/>
          <w:sz w:val="28"/>
          <w:szCs w:val="28"/>
        </w:rPr>
        <w:t xml:space="preserve">, </w:t>
      </w:r>
      <w:r w:rsidRPr="00811C77">
        <w:rPr>
          <w:rFonts w:eastAsia="Times New Roman"/>
          <w:sz w:val="28"/>
          <w:szCs w:val="28"/>
        </w:rPr>
        <w:t xml:space="preserve">see Han </w:t>
      </w:r>
      <w:proofErr w:type="spellStart"/>
      <w:r w:rsidRPr="00811C77">
        <w:rPr>
          <w:rFonts w:eastAsia="Times New Roman"/>
          <w:sz w:val="28"/>
          <w:szCs w:val="28"/>
        </w:rPr>
        <w:t>Geurdes</w:t>
      </w:r>
      <w:proofErr w:type="spellEnd"/>
    </w:p>
    <w:p w14:paraId="56E75D6F" w14:textId="77777777" w:rsidR="00CA43B1" w:rsidRDefault="00CA43B1" w:rsidP="008B766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proofErr w:type="spellStart"/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>Tafreshi</w:t>
      </w:r>
      <w:proofErr w:type="spellEnd"/>
      <w:r w:rsidRPr="00CD41A1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>M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.</w:t>
      </w:r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>J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.</w:t>
      </w:r>
      <w:r w:rsidRPr="00283F24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, </w:t>
      </w:r>
      <w:r w:rsidRPr="00CD41A1">
        <w:rPr>
          <w:rFonts w:asciiTheme="majorBidi" w:hAnsiTheme="majorBidi" w:cstheme="majorBidi"/>
          <w:bCs/>
          <w:sz w:val="28"/>
          <w:szCs w:val="28"/>
        </w:rPr>
        <w:t xml:space="preserve">see </w:t>
      </w:r>
      <w:proofErr w:type="spellStart"/>
      <w:r w:rsidRPr="00CD41A1">
        <w:rPr>
          <w:rFonts w:asciiTheme="majorBidi" w:hAnsiTheme="majorBidi" w:cstheme="majorBidi"/>
          <w:bCs/>
          <w:sz w:val="28"/>
          <w:szCs w:val="28"/>
          <w:lang w:bidi="fa-IR"/>
        </w:rPr>
        <w:t>Ghaderi</w:t>
      </w:r>
      <w:proofErr w:type="spellEnd"/>
      <w:r w:rsidRPr="00CD41A1">
        <w:rPr>
          <w:rFonts w:asciiTheme="majorBidi" w:hAnsiTheme="majorBidi" w:cstheme="majorBidi"/>
          <w:bCs/>
          <w:sz w:val="28"/>
          <w:szCs w:val="28"/>
          <w:lang w:bidi="fa-IR"/>
        </w:rPr>
        <w:t xml:space="preserve"> F.</w:t>
      </w:r>
    </w:p>
    <w:p w14:paraId="04F84AC9" w14:textId="77777777" w:rsidR="00CA43B1" w:rsidRPr="00E82498" w:rsidRDefault="00CA43B1" w:rsidP="008B7666">
      <w:pPr>
        <w:spacing w:line="360" w:lineRule="auto"/>
        <w:rPr>
          <w:bCs/>
          <w:color w:val="000000"/>
          <w:sz w:val="32"/>
          <w:szCs w:val="32"/>
        </w:rPr>
      </w:pPr>
      <w:proofErr w:type="spellStart"/>
      <w:r w:rsidRPr="006E7283">
        <w:rPr>
          <w:b/>
          <w:bCs/>
          <w:color w:val="000000"/>
          <w:sz w:val="28"/>
          <w:szCs w:val="28"/>
        </w:rPr>
        <w:t>Taghvamanesh</w:t>
      </w:r>
      <w:proofErr w:type="spellEnd"/>
      <w:r w:rsidRPr="00CD41A1">
        <w:rPr>
          <w:b/>
          <w:bCs/>
          <w:color w:val="000000"/>
          <w:sz w:val="28"/>
          <w:szCs w:val="28"/>
        </w:rPr>
        <w:t xml:space="preserve"> </w:t>
      </w:r>
      <w:r w:rsidRPr="006E7283">
        <w:rPr>
          <w:b/>
          <w:bCs/>
          <w:color w:val="000000"/>
          <w:sz w:val="28"/>
          <w:szCs w:val="28"/>
        </w:rPr>
        <w:t>A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, </w:t>
      </w:r>
      <w:r w:rsidRPr="00CA43B1">
        <w:rPr>
          <w:bCs/>
          <w:color w:val="000000"/>
          <w:sz w:val="28"/>
          <w:szCs w:val="28"/>
        </w:rPr>
        <w:t xml:space="preserve">see </w:t>
      </w:r>
      <w:proofErr w:type="spellStart"/>
      <w:r w:rsidRPr="00CA43B1">
        <w:rPr>
          <w:bCs/>
          <w:color w:val="000000"/>
          <w:sz w:val="28"/>
          <w:szCs w:val="28"/>
        </w:rPr>
        <w:t>Bagheri</w:t>
      </w:r>
      <w:proofErr w:type="spellEnd"/>
      <w:r w:rsidRPr="00CA43B1">
        <w:rPr>
          <w:bCs/>
          <w:color w:val="000000"/>
          <w:sz w:val="28"/>
          <w:szCs w:val="28"/>
        </w:rPr>
        <w:t xml:space="preserve"> S.</w:t>
      </w:r>
    </w:p>
    <w:p w14:paraId="4459C43B" w14:textId="77777777" w:rsidR="00CA43B1" w:rsidRDefault="00CA43B1" w:rsidP="008B7666">
      <w:pPr>
        <w:spacing w:before="240" w:line="360" w:lineRule="auto"/>
        <w:rPr>
          <w:b/>
          <w:sz w:val="28"/>
          <w:szCs w:val="28"/>
        </w:rPr>
      </w:pPr>
      <w:proofErr w:type="spellStart"/>
      <w:r w:rsidRPr="00006637">
        <w:rPr>
          <w:b/>
          <w:sz w:val="28"/>
          <w:szCs w:val="28"/>
        </w:rPr>
        <w:t>Vinodha</w:t>
      </w:r>
      <w:proofErr w:type="spellEnd"/>
      <w:r w:rsidRPr="00CD41A1">
        <w:rPr>
          <w:b/>
          <w:sz w:val="28"/>
          <w:szCs w:val="28"/>
        </w:rPr>
        <w:t xml:space="preserve"> </w:t>
      </w:r>
      <w:r w:rsidRPr="00006637">
        <w:rPr>
          <w:b/>
          <w:sz w:val="28"/>
          <w:szCs w:val="28"/>
        </w:rPr>
        <w:t xml:space="preserve">G., </w:t>
      </w:r>
      <w:r w:rsidRPr="00CD41A1">
        <w:rPr>
          <w:sz w:val="28"/>
          <w:szCs w:val="28"/>
        </w:rPr>
        <w:t xml:space="preserve">see </w:t>
      </w:r>
      <w:proofErr w:type="spellStart"/>
      <w:r w:rsidRPr="00CD41A1">
        <w:rPr>
          <w:sz w:val="28"/>
          <w:szCs w:val="28"/>
        </w:rPr>
        <w:t>Kavery</w:t>
      </w:r>
      <w:proofErr w:type="spellEnd"/>
      <w:r w:rsidRPr="00CD41A1">
        <w:rPr>
          <w:sz w:val="28"/>
          <w:szCs w:val="28"/>
        </w:rPr>
        <w:t xml:space="preserve"> E.</w:t>
      </w:r>
    </w:p>
    <w:p w14:paraId="594DE474" w14:textId="77777777" w:rsidR="00CA43B1" w:rsidRDefault="00CA43B1" w:rsidP="004F488D">
      <w:pPr>
        <w:widowControl/>
        <w:spacing w:line="360" w:lineRule="auto"/>
        <w:jc w:val="left"/>
        <w:rPr>
          <w:rFonts w:eastAsia="SimHei"/>
          <w:b/>
          <w:bCs/>
          <w:sz w:val="28"/>
          <w:szCs w:val="28"/>
        </w:rPr>
      </w:pPr>
    </w:p>
    <w:p w14:paraId="42C9E2A6" w14:textId="77777777" w:rsidR="00CA43B1" w:rsidRPr="00E75C0E" w:rsidRDefault="00CA43B1" w:rsidP="004F488D">
      <w:pPr>
        <w:widowControl/>
        <w:spacing w:line="360" w:lineRule="auto"/>
        <w:jc w:val="left"/>
        <w:rPr>
          <w:rFonts w:eastAsia="SimHei"/>
          <w:sz w:val="28"/>
          <w:szCs w:val="28"/>
        </w:rPr>
      </w:pPr>
      <w:r w:rsidRPr="00BE2C56">
        <w:rPr>
          <w:rFonts w:eastAsia="SimHei"/>
          <w:b/>
          <w:bCs/>
          <w:sz w:val="28"/>
          <w:szCs w:val="28"/>
        </w:rPr>
        <w:t>W</w:t>
      </w:r>
      <w:r w:rsidRPr="00BE2C56">
        <w:rPr>
          <w:rFonts w:eastAsia="SimHei" w:hint="eastAsia"/>
          <w:b/>
          <w:bCs/>
          <w:sz w:val="28"/>
          <w:szCs w:val="28"/>
        </w:rPr>
        <w:t>ei Qing,</w:t>
      </w:r>
      <w:r w:rsidRPr="00BE2C56">
        <w:rPr>
          <w:rFonts w:eastAsia="SimHei"/>
          <w:b/>
          <w:bCs/>
          <w:sz w:val="28"/>
          <w:szCs w:val="28"/>
        </w:rPr>
        <w:t xml:space="preserve"> Y</w:t>
      </w:r>
      <w:r w:rsidRPr="00BE2C56">
        <w:rPr>
          <w:rFonts w:eastAsia="SimHei" w:hint="eastAsia"/>
          <w:b/>
          <w:bCs/>
          <w:sz w:val="28"/>
          <w:szCs w:val="28"/>
        </w:rPr>
        <w:t>ing Yang</w:t>
      </w:r>
      <w:r>
        <w:rPr>
          <w:rFonts w:eastAsia="SimHei"/>
          <w:b/>
          <w:bCs/>
          <w:sz w:val="28"/>
          <w:szCs w:val="28"/>
        </w:rPr>
        <w:t xml:space="preserve">, </w:t>
      </w:r>
      <w:r w:rsidRPr="004F488D">
        <w:rPr>
          <w:rFonts w:eastAsia="SimHei"/>
          <w:sz w:val="28"/>
          <w:szCs w:val="28"/>
        </w:rPr>
        <w:t xml:space="preserve">see </w:t>
      </w:r>
      <w:proofErr w:type="spellStart"/>
      <w:r w:rsidRPr="004F488D">
        <w:rPr>
          <w:rFonts w:eastAsia="SimHei"/>
          <w:sz w:val="28"/>
          <w:szCs w:val="28"/>
        </w:rPr>
        <w:t>Zebo</w:t>
      </w:r>
      <w:proofErr w:type="spellEnd"/>
      <w:r w:rsidRPr="004F488D">
        <w:rPr>
          <w:rFonts w:eastAsia="SimHei"/>
          <w:sz w:val="28"/>
          <w:szCs w:val="28"/>
        </w:rPr>
        <w:t xml:space="preserve"> Zhu</w:t>
      </w:r>
    </w:p>
    <w:p w14:paraId="5608E4A0" w14:textId="77777777" w:rsidR="00CA43B1" w:rsidRDefault="00CA43B1" w:rsidP="00811C77">
      <w:pPr>
        <w:spacing w:line="360" w:lineRule="auto"/>
        <w:rPr>
          <w:b/>
          <w:sz w:val="28"/>
          <w:szCs w:val="28"/>
        </w:rPr>
      </w:pPr>
      <w:proofErr w:type="spellStart"/>
      <w:r w:rsidRPr="00121511">
        <w:rPr>
          <w:b/>
          <w:sz w:val="28"/>
          <w:szCs w:val="28"/>
        </w:rPr>
        <w:t>Wiktor</w:t>
      </w:r>
      <w:proofErr w:type="spellEnd"/>
      <w:r w:rsidRPr="00121511">
        <w:rPr>
          <w:b/>
          <w:sz w:val="28"/>
          <w:szCs w:val="28"/>
        </w:rPr>
        <w:t xml:space="preserve"> </w:t>
      </w:r>
      <w:proofErr w:type="spellStart"/>
      <w:r w:rsidRPr="00121511">
        <w:rPr>
          <w:b/>
          <w:sz w:val="28"/>
          <w:szCs w:val="28"/>
        </w:rPr>
        <w:t>Zierkiewicz</w:t>
      </w:r>
      <w:proofErr w:type="spellEnd"/>
      <w:r w:rsidRPr="00121511">
        <w:rPr>
          <w:b/>
          <w:sz w:val="28"/>
          <w:szCs w:val="28"/>
        </w:rPr>
        <w:t xml:space="preserve">, </w:t>
      </w:r>
      <w:r w:rsidRPr="00811C77">
        <w:rPr>
          <w:sz w:val="28"/>
          <w:szCs w:val="28"/>
        </w:rPr>
        <w:t xml:space="preserve">see Abdul </w:t>
      </w:r>
      <w:proofErr w:type="spellStart"/>
      <w:r w:rsidRPr="00811C77">
        <w:rPr>
          <w:sz w:val="28"/>
          <w:szCs w:val="28"/>
        </w:rPr>
        <w:t>Ghaffar</w:t>
      </w:r>
      <w:proofErr w:type="spellEnd"/>
    </w:p>
    <w:p w14:paraId="1C42136E" w14:textId="77777777" w:rsidR="00CA43B1" w:rsidRDefault="00CA43B1" w:rsidP="00C953DA">
      <w:pPr>
        <w:spacing w:before="120" w:after="120" w:line="360" w:lineRule="auto"/>
        <w:jc w:val="left"/>
        <w:rPr>
          <w:b/>
          <w:sz w:val="28"/>
          <w:szCs w:val="28"/>
        </w:rPr>
      </w:pPr>
    </w:p>
    <w:p w14:paraId="2E37C4AA" w14:textId="77777777" w:rsidR="00CA43B1" w:rsidRDefault="00CA43B1" w:rsidP="00C953DA">
      <w:pPr>
        <w:spacing w:before="120" w:after="120" w:line="360" w:lineRule="auto"/>
        <w:jc w:val="left"/>
        <w:rPr>
          <w:sz w:val="28"/>
          <w:szCs w:val="28"/>
        </w:rPr>
      </w:pPr>
      <w:proofErr w:type="spellStart"/>
      <w:r w:rsidRPr="00537B68">
        <w:rPr>
          <w:b/>
          <w:sz w:val="28"/>
          <w:szCs w:val="28"/>
        </w:rPr>
        <w:t>Xiaoyu</w:t>
      </w:r>
      <w:proofErr w:type="spellEnd"/>
      <w:r w:rsidRPr="00537B68">
        <w:rPr>
          <w:b/>
          <w:sz w:val="28"/>
          <w:szCs w:val="28"/>
        </w:rPr>
        <w:t xml:space="preserve"> Chen, </w:t>
      </w:r>
      <w:proofErr w:type="spellStart"/>
      <w:r w:rsidRPr="00537B68">
        <w:rPr>
          <w:b/>
          <w:sz w:val="28"/>
          <w:szCs w:val="28"/>
        </w:rPr>
        <w:t>Ruquan</w:t>
      </w:r>
      <w:proofErr w:type="spellEnd"/>
      <w:r w:rsidRPr="00537B68">
        <w:rPr>
          <w:b/>
          <w:sz w:val="28"/>
          <w:szCs w:val="28"/>
        </w:rPr>
        <w:t xml:space="preserve"> Liang, Yong Wang, </w:t>
      </w:r>
      <w:proofErr w:type="spellStart"/>
      <w:r w:rsidRPr="00537B68">
        <w:rPr>
          <w:b/>
          <w:sz w:val="28"/>
          <w:szCs w:val="28"/>
        </w:rPr>
        <w:t>Ziqi</w:t>
      </w:r>
      <w:proofErr w:type="spellEnd"/>
      <w:r w:rsidRPr="00537B68">
        <w:rPr>
          <w:b/>
          <w:sz w:val="28"/>
          <w:szCs w:val="28"/>
        </w:rPr>
        <w:t xml:space="preserve"> Xia, </w:t>
      </w:r>
      <w:proofErr w:type="spellStart"/>
      <w:r w:rsidRPr="00537B68">
        <w:rPr>
          <w:b/>
          <w:sz w:val="28"/>
          <w:szCs w:val="28"/>
        </w:rPr>
        <w:t>Lichun</w:t>
      </w:r>
      <w:proofErr w:type="spellEnd"/>
      <w:r w:rsidRPr="00537B68">
        <w:rPr>
          <w:b/>
          <w:sz w:val="28"/>
          <w:szCs w:val="28"/>
        </w:rPr>
        <w:t xml:space="preserve"> Wu, Yang Liang, Gan Cui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Boundary-driven non-equilibrium molecular dynamics calculation of the </w:t>
      </w:r>
      <w:proofErr w:type="spellStart"/>
      <w:r>
        <w:rPr>
          <w:sz w:val="28"/>
          <w:szCs w:val="28"/>
        </w:rPr>
        <w:t>soret</w:t>
      </w:r>
      <w:proofErr w:type="spellEnd"/>
      <w:r>
        <w:rPr>
          <w:sz w:val="28"/>
          <w:szCs w:val="28"/>
        </w:rPr>
        <w:t xml:space="preserve"> coefficient in </w:t>
      </w:r>
      <w:r w:rsidRPr="00537B68">
        <w:rPr>
          <w:i/>
          <w:sz w:val="28"/>
          <w:szCs w:val="28"/>
        </w:rPr>
        <w:t>n</w:t>
      </w:r>
      <w:r w:rsidRPr="00537B68">
        <w:rPr>
          <w:sz w:val="28"/>
          <w:szCs w:val="28"/>
        </w:rPr>
        <w:t>-</w:t>
      </w:r>
      <w:r>
        <w:rPr>
          <w:sz w:val="28"/>
          <w:szCs w:val="28"/>
        </w:rPr>
        <w:t>hexane</w:t>
      </w:r>
      <w:r w:rsidRPr="00537B68">
        <w:rPr>
          <w:sz w:val="28"/>
          <w:szCs w:val="28"/>
        </w:rPr>
        <w:t>/</w:t>
      </w:r>
      <w:r w:rsidRPr="00537B68">
        <w:rPr>
          <w:i/>
          <w:sz w:val="28"/>
          <w:szCs w:val="28"/>
        </w:rPr>
        <w:t>n</w:t>
      </w:r>
      <w:r w:rsidRPr="00537B68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dodecane</w:t>
      </w:r>
      <w:proofErr w:type="spellEnd"/>
      <w:r>
        <w:rPr>
          <w:sz w:val="28"/>
          <w:szCs w:val="28"/>
        </w:rPr>
        <w:t xml:space="preserve"> mixtures</w:t>
      </w:r>
      <w:r w:rsidRPr="004F488D">
        <w:rPr>
          <w:sz w:val="28"/>
          <w:szCs w:val="28"/>
        </w:rPr>
        <w:t>. № 3</w:t>
      </w:r>
      <w:r>
        <w:rPr>
          <w:sz w:val="28"/>
          <w:szCs w:val="28"/>
        </w:rPr>
        <w:t>.</w:t>
      </w:r>
    </w:p>
    <w:p w14:paraId="2C806EDF" w14:textId="77777777" w:rsidR="00CA43B1" w:rsidRDefault="00CA43B1" w:rsidP="008B7666">
      <w:pPr>
        <w:spacing w:line="360" w:lineRule="auto"/>
        <w:rPr>
          <w:b/>
          <w:bCs/>
          <w:sz w:val="28"/>
          <w:szCs w:val="28"/>
        </w:rPr>
      </w:pPr>
      <w:proofErr w:type="spellStart"/>
      <w:r w:rsidRPr="00393277">
        <w:rPr>
          <w:b/>
          <w:bCs/>
          <w:sz w:val="28"/>
          <w:szCs w:val="28"/>
        </w:rPr>
        <w:t>Xie</w:t>
      </w:r>
      <w:proofErr w:type="spellEnd"/>
      <w:r w:rsidRPr="00CD41A1">
        <w:rPr>
          <w:b/>
          <w:bCs/>
          <w:sz w:val="28"/>
          <w:szCs w:val="28"/>
        </w:rPr>
        <w:t xml:space="preserve"> </w:t>
      </w:r>
      <w:r w:rsidRPr="00393277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.</w:t>
      </w:r>
      <w:r w:rsidRPr="0039327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CD41A1">
        <w:rPr>
          <w:bCs/>
          <w:sz w:val="28"/>
          <w:szCs w:val="28"/>
        </w:rPr>
        <w:t>see Zhang J.</w:t>
      </w:r>
    </w:p>
    <w:p w14:paraId="562A34EE" w14:textId="77777777" w:rsidR="00CA43B1" w:rsidRPr="00A37C66" w:rsidRDefault="00CA43B1" w:rsidP="008B7666">
      <w:pPr>
        <w:spacing w:line="360" w:lineRule="auto"/>
        <w:rPr>
          <w:rFonts w:eastAsia="Times New Roman"/>
          <w:sz w:val="28"/>
          <w:szCs w:val="28"/>
          <w:lang w:bidi="en-US"/>
        </w:rPr>
      </w:pPr>
      <w:r w:rsidRPr="00BA7D3B">
        <w:rPr>
          <w:b/>
          <w:sz w:val="28"/>
          <w:szCs w:val="28"/>
        </w:rPr>
        <w:t>Yadav</w:t>
      </w:r>
      <w:r w:rsidRPr="00811C77">
        <w:rPr>
          <w:b/>
          <w:sz w:val="28"/>
          <w:szCs w:val="28"/>
        </w:rPr>
        <w:t xml:space="preserve"> </w:t>
      </w:r>
      <w:r w:rsidRPr="00BA7D3B">
        <w:rPr>
          <w:b/>
          <w:sz w:val="28"/>
          <w:szCs w:val="28"/>
        </w:rPr>
        <w:t>M.K.</w:t>
      </w:r>
      <w:r>
        <w:rPr>
          <w:b/>
          <w:sz w:val="28"/>
          <w:szCs w:val="28"/>
        </w:rPr>
        <w:t xml:space="preserve">, </w:t>
      </w:r>
      <w:proofErr w:type="gramStart"/>
      <w:r w:rsidRPr="00811C77">
        <w:rPr>
          <w:sz w:val="28"/>
          <w:szCs w:val="28"/>
        </w:rPr>
        <w:t xml:space="preserve">see  </w:t>
      </w:r>
      <w:proofErr w:type="spellStart"/>
      <w:r w:rsidRPr="00811C77">
        <w:rPr>
          <w:sz w:val="28"/>
          <w:szCs w:val="28"/>
        </w:rPr>
        <w:t>Sarvendra</w:t>
      </w:r>
      <w:proofErr w:type="spellEnd"/>
      <w:proofErr w:type="gramEnd"/>
      <w:r w:rsidRPr="00811C77">
        <w:rPr>
          <w:sz w:val="28"/>
          <w:szCs w:val="28"/>
        </w:rPr>
        <w:t xml:space="preserve"> Kumar</w:t>
      </w:r>
    </w:p>
    <w:p w14:paraId="2DF01BE8" w14:textId="77777777" w:rsidR="00CA43B1" w:rsidRDefault="00CA43B1" w:rsidP="004F488D">
      <w:pPr>
        <w:spacing w:line="360" w:lineRule="auto"/>
        <w:rPr>
          <w:b/>
          <w:sz w:val="28"/>
          <w:szCs w:val="28"/>
        </w:rPr>
      </w:pPr>
    </w:p>
    <w:p w14:paraId="7C780ABC" w14:textId="77777777" w:rsidR="00CA43B1" w:rsidRDefault="00CA43B1" w:rsidP="00CA43B1">
      <w:pPr>
        <w:spacing w:line="360" w:lineRule="auto"/>
        <w:rPr>
          <w:bCs/>
          <w:sz w:val="28"/>
          <w:szCs w:val="28"/>
        </w:rPr>
      </w:pPr>
      <w:r w:rsidRPr="00537B68">
        <w:rPr>
          <w:b/>
          <w:sz w:val="28"/>
          <w:szCs w:val="28"/>
        </w:rPr>
        <w:t xml:space="preserve">Yang Liang, </w:t>
      </w:r>
      <w:r w:rsidRPr="00C953DA">
        <w:rPr>
          <w:bCs/>
          <w:sz w:val="28"/>
          <w:szCs w:val="28"/>
        </w:rPr>
        <w:t xml:space="preserve">see </w:t>
      </w:r>
      <w:proofErr w:type="spellStart"/>
      <w:r w:rsidRPr="00C953DA">
        <w:rPr>
          <w:bCs/>
          <w:sz w:val="28"/>
          <w:szCs w:val="28"/>
        </w:rPr>
        <w:t>Xiaoyu</w:t>
      </w:r>
      <w:proofErr w:type="spellEnd"/>
      <w:r w:rsidRPr="00C953DA">
        <w:rPr>
          <w:bCs/>
          <w:sz w:val="28"/>
          <w:szCs w:val="28"/>
        </w:rPr>
        <w:t xml:space="preserve"> Chen</w:t>
      </w:r>
      <w:r>
        <w:rPr>
          <w:bCs/>
          <w:sz w:val="28"/>
          <w:szCs w:val="28"/>
        </w:rPr>
        <w:t xml:space="preserve"> </w:t>
      </w:r>
    </w:p>
    <w:p w14:paraId="4D5B06AD" w14:textId="2440D9D1" w:rsidR="00CA43B1" w:rsidRDefault="00CA43B1" w:rsidP="00CA43B1">
      <w:pPr>
        <w:spacing w:line="360" w:lineRule="auto"/>
        <w:rPr>
          <w:b/>
          <w:sz w:val="28"/>
          <w:szCs w:val="28"/>
        </w:rPr>
      </w:pPr>
      <w:r w:rsidRPr="00006637">
        <w:rPr>
          <w:b/>
          <w:sz w:val="28"/>
          <w:szCs w:val="28"/>
        </w:rPr>
        <w:t>Yee</w:t>
      </w:r>
      <w:r w:rsidRPr="00CD41A1">
        <w:rPr>
          <w:b/>
          <w:sz w:val="28"/>
          <w:szCs w:val="28"/>
        </w:rPr>
        <w:t xml:space="preserve"> </w:t>
      </w:r>
      <w:r w:rsidRPr="00006637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.</w:t>
      </w:r>
      <w:r w:rsidRPr="0000663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,</w:t>
      </w:r>
      <w:r w:rsidRPr="00006637">
        <w:rPr>
          <w:b/>
          <w:sz w:val="28"/>
          <w:szCs w:val="28"/>
        </w:rPr>
        <w:t xml:space="preserve"> </w:t>
      </w:r>
      <w:r w:rsidRPr="00CD41A1">
        <w:rPr>
          <w:sz w:val="28"/>
          <w:szCs w:val="28"/>
        </w:rPr>
        <w:t xml:space="preserve">see </w:t>
      </w:r>
      <w:proofErr w:type="spellStart"/>
      <w:r w:rsidRPr="00CD41A1">
        <w:rPr>
          <w:sz w:val="28"/>
          <w:szCs w:val="28"/>
        </w:rPr>
        <w:t>Kavery</w:t>
      </w:r>
      <w:proofErr w:type="spellEnd"/>
      <w:r w:rsidRPr="00CD41A1">
        <w:rPr>
          <w:sz w:val="28"/>
          <w:szCs w:val="28"/>
        </w:rPr>
        <w:t xml:space="preserve"> E.</w:t>
      </w:r>
    </w:p>
    <w:p w14:paraId="381BF1D7" w14:textId="77777777" w:rsidR="00CA43B1" w:rsidRPr="00006637" w:rsidRDefault="00CA43B1" w:rsidP="008B7666">
      <w:pPr>
        <w:autoSpaceDE w:val="0"/>
        <w:autoSpaceDN w:val="0"/>
        <w:adjustRightInd w:val="0"/>
        <w:spacing w:line="360" w:lineRule="auto"/>
        <w:rPr>
          <w:rFonts w:eastAsia="Times New Roman"/>
          <w:bCs/>
          <w:sz w:val="28"/>
          <w:szCs w:val="28"/>
        </w:rPr>
      </w:pPr>
      <w:proofErr w:type="spellStart"/>
      <w:r w:rsidRPr="00DE0F63">
        <w:rPr>
          <w:b/>
          <w:sz w:val="28"/>
          <w:szCs w:val="28"/>
        </w:rPr>
        <w:t>Yinhong</w:t>
      </w:r>
      <w:proofErr w:type="spellEnd"/>
      <w:r w:rsidRPr="00DE0F63">
        <w:rPr>
          <w:b/>
          <w:sz w:val="28"/>
          <w:szCs w:val="28"/>
        </w:rPr>
        <w:t xml:space="preserve"> Liao</w:t>
      </w:r>
      <w:r>
        <w:rPr>
          <w:b/>
          <w:sz w:val="28"/>
          <w:szCs w:val="28"/>
        </w:rPr>
        <w:t xml:space="preserve">, </w:t>
      </w:r>
      <w:r w:rsidRPr="00811C77">
        <w:rPr>
          <w:sz w:val="28"/>
          <w:szCs w:val="28"/>
        </w:rPr>
        <w:t xml:space="preserve">see </w:t>
      </w:r>
      <w:proofErr w:type="spellStart"/>
      <w:r w:rsidRPr="00811C77">
        <w:rPr>
          <w:sz w:val="28"/>
          <w:szCs w:val="28"/>
        </w:rPr>
        <w:t>Zhiyan</w:t>
      </w:r>
      <w:proofErr w:type="spellEnd"/>
      <w:r w:rsidRPr="00811C77">
        <w:rPr>
          <w:sz w:val="28"/>
          <w:szCs w:val="28"/>
        </w:rPr>
        <w:t xml:space="preserve"> Wu</w:t>
      </w:r>
    </w:p>
    <w:p w14:paraId="23199A87" w14:textId="77777777" w:rsidR="00CA43B1" w:rsidRPr="006467CA" w:rsidRDefault="00CA43B1" w:rsidP="006467CA">
      <w:pPr>
        <w:spacing w:line="360" w:lineRule="auto"/>
        <w:rPr>
          <w:b/>
          <w:bCs/>
          <w:sz w:val="28"/>
          <w:szCs w:val="28"/>
        </w:rPr>
      </w:pPr>
      <w:r w:rsidRPr="006467CA">
        <w:rPr>
          <w:b/>
          <w:bCs/>
          <w:sz w:val="28"/>
          <w:szCs w:val="28"/>
        </w:rPr>
        <w:t>Yong Zhang</w:t>
      </w:r>
      <w:r w:rsidRPr="006467CA">
        <w:rPr>
          <w:rFonts w:hint="eastAsia"/>
          <w:b/>
          <w:bCs/>
          <w:sz w:val="28"/>
          <w:szCs w:val="28"/>
        </w:rPr>
        <w:t>，</w:t>
      </w:r>
      <w:r w:rsidRPr="006467CA">
        <w:rPr>
          <w:sz w:val="28"/>
          <w:szCs w:val="28"/>
        </w:rPr>
        <w:t>see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Haibin</w:t>
      </w:r>
      <w:proofErr w:type="spellEnd"/>
      <w:r>
        <w:rPr>
          <w:sz w:val="28"/>
          <w:szCs w:val="28"/>
        </w:rPr>
        <w:t xml:space="preserve"> Wang</w:t>
      </w:r>
    </w:p>
    <w:p w14:paraId="66F0E2CB" w14:textId="77777777" w:rsidR="00CA43B1" w:rsidRDefault="00CA43B1" w:rsidP="004F488D">
      <w:pPr>
        <w:widowControl/>
        <w:spacing w:line="360" w:lineRule="auto"/>
        <w:jc w:val="left"/>
        <w:rPr>
          <w:rFonts w:eastAsia="SimHei"/>
          <w:b/>
          <w:bCs/>
          <w:sz w:val="28"/>
          <w:szCs w:val="28"/>
        </w:rPr>
      </w:pPr>
    </w:p>
    <w:p w14:paraId="2849E338" w14:textId="77777777" w:rsidR="00CA43B1" w:rsidRPr="00BE2C56" w:rsidRDefault="00CA43B1" w:rsidP="004F488D">
      <w:pPr>
        <w:widowControl/>
        <w:spacing w:line="360" w:lineRule="auto"/>
        <w:jc w:val="left"/>
        <w:rPr>
          <w:rFonts w:eastAsia="SimHei"/>
          <w:b/>
          <w:sz w:val="28"/>
          <w:szCs w:val="28"/>
        </w:rPr>
      </w:pPr>
      <w:bookmarkStart w:id="3" w:name="_GoBack"/>
      <w:bookmarkEnd w:id="3"/>
      <w:proofErr w:type="spellStart"/>
      <w:r w:rsidRPr="00BE2C56">
        <w:rPr>
          <w:rFonts w:eastAsia="SimHei"/>
          <w:b/>
          <w:bCs/>
          <w:sz w:val="28"/>
          <w:szCs w:val="28"/>
        </w:rPr>
        <w:t>Zebo</w:t>
      </w:r>
      <w:proofErr w:type="spellEnd"/>
      <w:r w:rsidRPr="00BE2C56">
        <w:rPr>
          <w:rFonts w:eastAsia="SimHei"/>
          <w:b/>
          <w:bCs/>
          <w:sz w:val="28"/>
          <w:szCs w:val="28"/>
        </w:rPr>
        <w:t xml:space="preserve"> Zhu</w:t>
      </w:r>
      <w:r w:rsidRPr="00BE2C56">
        <w:rPr>
          <w:rFonts w:eastAsia="SimHei" w:hint="eastAsia"/>
          <w:b/>
          <w:bCs/>
          <w:sz w:val="28"/>
          <w:szCs w:val="28"/>
        </w:rPr>
        <w:t>,</w:t>
      </w:r>
      <w:r w:rsidRPr="00BE2C56">
        <w:rPr>
          <w:rFonts w:eastAsia="SimHei"/>
          <w:b/>
          <w:bCs/>
          <w:sz w:val="28"/>
          <w:szCs w:val="28"/>
        </w:rPr>
        <w:t xml:space="preserve"> </w:t>
      </w:r>
      <w:proofErr w:type="spellStart"/>
      <w:r w:rsidRPr="00BE2C56">
        <w:rPr>
          <w:rFonts w:eastAsia="SimHei"/>
          <w:b/>
          <w:bCs/>
          <w:sz w:val="28"/>
          <w:szCs w:val="28"/>
        </w:rPr>
        <w:t>Z</w:t>
      </w:r>
      <w:r w:rsidRPr="00BE2C56">
        <w:rPr>
          <w:rFonts w:eastAsia="SimHei" w:hint="eastAsia"/>
          <w:b/>
          <w:bCs/>
          <w:sz w:val="28"/>
          <w:szCs w:val="28"/>
        </w:rPr>
        <w:t>hengsheng</w:t>
      </w:r>
      <w:proofErr w:type="spellEnd"/>
      <w:r w:rsidRPr="00BE2C56">
        <w:rPr>
          <w:rFonts w:eastAsia="SimHei" w:hint="eastAsia"/>
          <w:b/>
          <w:bCs/>
          <w:sz w:val="28"/>
          <w:szCs w:val="28"/>
        </w:rPr>
        <w:t xml:space="preserve"> Ma,</w:t>
      </w:r>
      <w:r w:rsidRPr="00BE2C56">
        <w:rPr>
          <w:rFonts w:eastAsia="SimHei"/>
          <w:b/>
          <w:bCs/>
          <w:sz w:val="28"/>
          <w:szCs w:val="28"/>
        </w:rPr>
        <w:t xml:space="preserve"> </w:t>
      </w:r>
      <w:proofErr w:type="spellStart"/>
      <w:r w:rsidRPr="00BE2C56">
        <w:rPr>
          <w:rFonts w:eastAsia="SimHei"/>
          <w:b/>
          <w:bCs/>
          <w:sz w:val="28"/>
          <w:szCs w:val="28"/>
        </w:rPr>
        <w:t>K</w:t>
      </w:r>
      <w:r w:rsidRPr="00BE2C56">
        <w:rPr>
          <w:rFonts w:eastAsia="SimHei" w:hint="eastAsia"/>
          <w:b/>
          <w:bCs/>
          <w:sz w:val="28"/>
          <w:szCs w:val="28"/>
        </w:rPr>
        <w:t>ezhao</w:t>
      </w:r>
      <w:proofErr w:type="spellEnd"/>
      <w:r w:rsidRPr="00BE2C56">
        <w:rPr>
          <w:rFonts w:eastAsia="SimHei" w:hint="eastAsia"/>
          <w:b/>
          <w:bCs/>
          <w:sz w:val="28"/>
          <w:szCs w:val="28"/>
        </w:rPr>
        <w:t xml:space="preserve"> Mu,</w:t>
      </w:r>
      <w:r w:rsidRPr="00BE2C56">
        <w:rPr>
          <w:rFonts w:eastAsia="SimHei"/>
          <w:b/>
          <w:bCs/>
          <w:sz w:val="28"/>
          <w:szCs w:val="28"/>
        </w:rPr>
        <w:t xml:space="preserve"> W</w:t>
      </w:r>
      <w:r w:rsidRPr="00BE2C56">
        <w:rPr>
          <w:rFonts w:eastAsia="SimHei" w:hint="eastAsia"/>
          <w:b/>
          <w:bCs/>
          <w:sz w:val="28"/>
          <w:szCs w:val="28"/>
        </w:rPr>
        <w:t>ei Qing,</w:t>
      </w:r>
      <w:r w:rsidRPr="00BE2C56">
        <w:rPr>
          <w:rFonts w:eastAsia="SimHei"/>
          <w:b/>
          <w:bCs/>
          <w:sz w:val="28"/>
          <w:szCs w:val="28"/>
        </w:rPr>
        <w:t xml:space="preserve"> Y</w:t>
      </w:r>
      <w:r w:rsidRPr="00BE2C56">
        <w:rPr>
          <w:rFonts w:eastAsia="SimHei" w:hint="eastAsia"/>
          <w:b/>
          <w:bCs/>
          <w:sz w:val="28"/>
          <w:szCs w:val="28"/>
        </w:rPr>
        <w:t>ing Yang</w:t>
      </w:r>
      <w:r>
        <w:rPr>
          <w:rFonts w:eastAsia="SimHei"/>
          <w:b/>
          <w:bCs/>
          <w:sz w:val="28"/>
          <w:szCs w:val="28"/>
        </w:rPr>
        <w:t>.</w:t>
      </w:r>
      <w:r>
        <w:rPr>
          <w:rFonts w:eastAsia="SimHei"/>
          <w:b/>
          <w:sz w:val="28"/>
          <w:szCs w:val="28"/>
        </w:rPr>
        <w:t xml:space="preserve">  </w:t>
      </w:r>
      <w:r w:rsidRPr="00E75C0E">
        <w:rPr>
          <w:rFonts w:eastAsia="SimHei"/>
          <w:sz w:val="28"/>
          <w:szCs w:val="28"/>
        </w:rPr>
        <w:t>Deoxyg</w:t>
      </w:r>
      <w:r>
        <w:rPr>
          <w:rFonts w:eastAsia="SimHei"/>
          <w:sz w:val="28"/>
          <w:szCs w:val="28"/>
        </w:rPr>
        <w:t>enation reaction kinetics of N</w:t>
      </w:r>
      <w:proofErr w:type="gramStart"/>
      <w:r>
        <w:rPr>
          <w:rFonts w:eastAsia="SimHei"/>
          <w:sz w:val="28"/>
          <w:szCs w:val="28"/>
        </w:rPr>
        <w:t>,</w:t>
      </w:r>
      <w:r w:rsidRPr="00E75C0E">
        <w:rPr>
          <w:rFonts w:eastAsia="SimHei"/>
          <w:sz w:val="28"/>
          <w:szCs w:val="28"/>
        </w:rPr>
        <w:t>N</w:t>
      </w:r>
      <w:proofErr w:type="gramEnd"/>
      <w:r w:rsidRPr="00E75C0E">
        <w:rPr>
          <w:rFonts w:eastAsia="SimHei"/>
          <w:sz w:val="28"/>
          <w:szCs w:val="28"/>
        </w:rPr>
        <w:t xml:space="preserve">-diethyl </w:t>
      </w:r>
      <w:r>
        <w:rPr>
          <w:rFonts w:eastAsia="SimHei"/>
          <w:sz w:val="28"/>
          <w:szCs w:val="28"/>
        </w:rPr>
        <w:t>h</w:t>
      </w:r>
      <w:r w:rsidRPr="00E75C0E">
        <w:rPr>
          <w:rFonts w:eastAsia="SimHei"/>
          <w:sz w:val="28"/>
          <w:szCs w:val="28"/>
        </w:rPr>
        <w:t>ydroxylamine</w:t>
      </w:r>
      <w:r w:rsidRPr="00A650D0">
        <w:rPr>
          <w:sz w:val="28"/>
          <w:szCs w:val="28"/>
        </w:rPr>
        <w:t xml:space="preserve">. № </w:t>
      </w:r>
      <w:r>
        <w:rPr>
          <w:sz w:val="28"/>
          <w:szCs w:val="28"/>
        </w:rPr>
        <w:t>3.</w:t>
      </w:r>
    </w:p>
    <w:p w14:paraId="359E9B55" w14:textId="77777777" w:rsidR="00CA43B1" w:rsidRDefault="00CA43B1" w:rsidP="008B7666">
      <w:pPr>
        <w:spacing w:line="360" w:lineRule="auto"/>
        <w:rPr>
          <w:sz w:val="28"/>
          <w:szCs w:val="28"/>
        </w:rPr>
      </w:pPr>
      <w:bookmarkStart w:id="4" w:name="_Hlk31813899"/>
      <w:r w:rsidRPr="00393277">
        <w:rPr>
          <w:b/>
          <w:bCs/>
          <w:sz w:val="28"/>
          <w:szCs w:val="28"/>
        </w:rPr>
        <w:t>Zhang</w:t>
      </w:r>
      <w:bookmarkEnd w:id="4"/>
      <w:r w:rsidRPr="00CD41A1">
        <w:rPr>
          <w:b/>
          <w:bCs/>
          <w:sz w:val="28"/>
          <w:szCs w:val="28"/>
        </w:rPr>
        <w:t xml:space="preserve"> </w:t>
      </w:r>
      <w:r w:rsidRPr="00393277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.</w:t>
      </w:r>
      <w:r w:rsidRPr="00393277">
        <w:rPr>
          <w:b/>
          <w:bCs/>
          <w:sz w:val="28"/>
          <w:szCs w:val="28"/>
        </w:rPr>
        <w:t>, Jing</w:t>
      </w:r>
      <w:r w:rsidRPr="00CD41A1">
        <w:rPr>
          <w:b/>
          <w:bCs/>
          <w:sz w:val="28"/>
          <w:szCs w:val="28"/>
        </w:rPr>
        <w:t xml:space="preserve"> </w:t>
      </w:r>
      <w:r w:rsidRPr="00393277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.</w:t>
      </w:r>
      <w:r w:rsidRPr="00393277">
        <w:rPr>
          <w:b/>
          <w:bCs/>
          <w:sz w:val="28"/>
          <w:szCs w:val="28"/>
        </w:rPr>
        <w:t>, Hu</w:t>
      </w:r>
      <w:r w:rsidRPr="00CD41A1">
        <w:rPr>
          <w:b/>
          <w:bCs/>
          <w:sz w:val="28"/>
          <w:szCs w:val="28"/>
        </w:rPr>
        <w:t xml:space="preserve"> </w:t>
      </w:r>
      <w:r w:rsidRPr="00393277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.</w:t>
      </w:r>
      <w:r w:rsidRPr="00393277">
        <w:rPr>
          <w:b/>
          <w:bCs/>
          <w:sz w:val="28"/>
          <w:szCs w:val="28"/>
        </w:rPr>
        <w:t xml:space="preserve">, </w:t>
      </w:r>
      <w:bookmarkStart w:id="5" w:name="OLE_LINK25"/>
      <w:r w:rsidRPr="00393277">
        <w:rPr>
          <w:b/>
          <w:bCs/>
          <w:sz w:val="28"/>
          <w:szCs w:val="28"/>
        </w:rPr>
        <w:t>Du</w:t>
      </w:r>
      <w:r w:rsidRPr="00CD41A1">
        <w:rPr>
          <w:b/>
          <w:bCs/>
          <w:sz w:val="28"/>
          <w:szCs w:val="28"/>
        </w:rPr>
        <w:t xml:space="preserve"> </w:t>
      </w:r>
      <w:r w:rsidRPr="00393277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.</w:t>
      </w:r>
      <w:r w:rsidRPr="00393277">
        <w:rPr>
          <w:b/>
          <w:bCs/>
          <w:sz w:val="28"/>
          <w:szCs w:val="28"/>
        </w:rPr>
        <w:t xml:space="preserve">, </w:t>
      </w:r>
      <w:proofErr w:type="spellStart"/>
      <w:r w:rsidRPr="00393277">
        <w:rPr>
          <w:b/>
          <w:bCs/>
          <w:sz w:val="28"/>
          <w:szCs w:val="28"/>
        </w:rPr>
        <w:t>Xie</w:t>
      </w:r>
      <w:proofErr w:type="spellEnd"/>
      <w:r w:rsidRPr="00CD41A1">
        <w:rPr>
          <w:b/>
          <w:bCs/>
          <w:sz w:val="28"/>
          <w:szCs w:val="28"/>
        </w:rPr>
        <w:t xml:space="preserve"> </w:t>
      </w:r>
      <w:r w:rsidRPr="00393277"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.</w:t>
      </w:r>
      <w:r w:rsidRPr="0039327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393277">
        <w:rPr>
          <w:b/>
          <w:bCs/>
          <w:sz w:val="28"/>
          <w:szCs w:val="28"/>
        </w:rPr>
        <w:t>Qu</w:t>
      </w:r>
      <w:bookmarkEnd w:id="5"/>
      <w:r w:rsidRPr="00CD41A1">
        <w:rPr>
          <w:b/>
          <w:bCs/>
          <w:sz w:val="28"/>
          <w:szCs w:val="28"/>
        </w:rPr>
        <w:t xml:space="preserve"> </w:t>
      </w:r>
      <w:r w:rsidRPr="00393277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.</w:t>
      </w:r>
      <w:r w:rsidRPr="00393277">
        <w:rPr>
          <w:b/>
          <w:bCs/>
          <w:sz w:val="28"/>
          <w:szCs w:val="28"/>
        </w:rPr>
        <w:t>, Chen</w:t>
      </w:r>
      <w:r w:rsidRPr="00CD41A1">
        <w:rPr>
          <w:b/>
          <w:bCs/>
          <w:sz w:val="28"/>
          <w:szCs w:val="28"/>
        </w:rPr>
        <w:t xml:space="preserve"> </w:t>
      </w:r>
      <w:r w:rsidRPr="00393277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82498">
        <w:rPr>
          <w:sz w:val="28"/>
          <w:szCs w:val="28"/>
        </w:rPr>
        <w:t>Preparation and evaluation of ammonium-succinic salts as shale swelling inhibitor and its application in water-based drilling fluids</w:t>
      </w:r>
      <w:r>
        <w:rPr>
          <w:sz w:val="28"/>
          <w:szCs w:val="28"/>
        </w:rPr>
        <w:t xml:space="preserve">. </w:t>
      </w:r>
      <w:r w:rsidRPr="008B7666">
        <w:rPr>
          <w:sz w:val="28"/>
          <w:szCs w:val="28"/>
        </w:rPr>
        <w:t>№</w:t>
      </w:r>
      <w:r>
        <w:rPr>
          <w:sz w:val="28"/>
          <w:szCs w:val="28"/>
        </w:rPr>
        <w:t xml:space="preserve"> Suppl. 1.</w:t>
      </w:r>
    </w:p>
    <w:p w14:paraId="20B9EA5E" w14:textId="77777777" w:rsidR="00CA43B1" w:rsidRPr="006467CA" w:rsidRDefault="00CA43B1" w:rsidP="006467CA">
      <w:pPr>
        <w:spacing w:line="360" w:lineRule="auto"/>
        <w:rPr>
          <w:b/>
          <w:bCs/>
          <w:sz w:val="28"/>
          <w:szCs w:val="28"/>
        </w:rPr>
      </w:pPr>
      <w:r w:rsidRPr="006467CA">
        <w:rPr>
          <w:b/>
          <w:bCs/>
          <w:sz w:val="28"/>
          <w:szCs w:val="28"/>
        </w:rPr>
        <w:t xml:space="preserve">Zheng Zhou, </w:t>
      </w:r>
      <w:r w:rsidRPr="006467CA">
        <w:rPr>
          <w:sz w:val="28"/>
          <w:szCs w:val="28"/>
        </w:rPr>
        <w:t>see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Haibin</w:t>
      </w:r>
      <w:proofErr w:type="spellEnd"/>
      <w:r>
        <w:rPr>
          <w:sz w:val="28"/>
          <w:szCs w:val="28"/>
        </w:rPr>
        <w:t xml:space="preserve"> Wang</w:t>
      </w:r>
    </w:p>
    <w:p w14:paraId="1760CD80" w14:textId="77777777" w:rsidR="00CA43B1" w:rsidRDefault="00CA43B1" w:rsidP="004F488D">
      <w:pPr>
        <w:widowControl/>
        <w:spacing w:line="360" w:lineRule="auto"/>
        <w:jc w:val="left"/>
        <w:rPr>
          <w:rFonts w:eastAsia="SimHei"/>
          <w:b/>
          <w:bCs/>
          <w:sz w:val="28"/>
          <w:szCs w:val="28"/>
        </w:rPr>
      </w:pPr>
      <w:proofErr w:type="spellStart"/>
      <w:r w:rsidRPr="00BE2C56">
        <w:rPr>
          <w:rFonts w:eastAsia="SimHei"/>
          <w:b/>
          <w:bCs/>
          <w:sz w:val="28"/>
          <w:szCs w:val="28"/>
        </w:rPr>
        <w:lastRenderedPageBreak/>
        <w:t>Z</w:t>
      </w:r>
      <w:r w:rsidRPr="00BE2C56">
        <w:rPr>
          <w:rFonts w:eastAsia="SimHei" w:hint="eastAsia"/>
          <w:b/>
          <w:bCs/>
          <w:sz w:val="28"/>
          <w:szCs w:val="28"/>
        </w:rPr>
        <w:t>hengsheng</w:t>
      </w:r>
      <w:proofErr w:type="spellEnd"/>
      <w:r w:rsidRPr="00BE2C56">
        <w:rPr>
          <w:rFonts w:eastAsia="SimHei" w:hint="eastAsia"/>
          <w:b/>
          <w:bCs/>
          <w:sz w:val="28"/>
          <w:szCs w:val="28"/>
        </w:rPr>
        <w:t xml:space="preserve"> Ma,</w:t>
      </w:r>
      <w:r w:rsidRPr="00BE2C56">
        <w:rPr>
          <w:rFonts w:eastAsia="SimHei"/>
          <w:b/>
          <w:bCs/>
          <w:sz w:val="28"/>
          <w:szCs w:val="28"/>
        </w:rPr>
        <w:t xml:space="preserve"> </w:t>
      </w:r>
      <w:r w:rsidRPr="004F488D">
        <w:rPr>
          <w:rFonts w:eastAsia="SimHei"/>
          <w:sz w:val="28"/>
          <w:szCs w:val="28"/>
        </w:rPr>
        <w:t xml:space="preserve">see </w:t>
      </w:r>
      <w:proofErr w:type="spellStart"/>
      <w:r w:rsidRPr="004F488D">
        <w:rPr>
          <w:rFonts w:eastAsia="SimHei"/>
          <w:sz w:val="28"/>
          <w:szCs w:val="28"/>
        </w:rPr>
        <w:t>Zebo</w:t>
      </w:r>
      <w:proofErr w:type="spellEnd"/>
      <w:r w:rsidRPr="004F488D">
        <w:rPr>
          <w:rFonts w:eastAsia="SimHei"/>
          <w:sz w:val="28"/>
          <w:szCs w:val="28"/>
        </w:rPr>
        <w:t xml:space="preserve"> Zhu</w:t>
      </w:r>
    </w:p>
    <w:p w14:paraId="77B86790" w14:textId="77777777" w:rsidR="00CA43B1" w:rsidRDefault="00CA43B1" w:rsidP="008B7666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DE0F63">
        <w:rPr>
          <w:b/>
          <w:sz w:val="28"/>
          <w:szCs w:val="28"/>
        </w:rPr>
        <w:t>Zhiyan</w:t>
      </w:r>
      <w:proofErr w:type="spellEnd"/>
      <w:r w:rsidRPr="00DE0F63">
        <w:rPr>
          <w:b/>
          <w:sz w:val="28"/>
          <w:szCs w:val="28"/>
        </w:rPr>
        <w:t xml:space="preserve"> Wu, </w:t>
      </w:r>
      <w:proofErr w:type="spellStart"/>
      <w:r w:rsidRPr="00DE0F63">
        <w:rPr>
          <w:b/>
          <w:sz w:val="28"/>
          <w:szCs w:val="28"/>
        </w:rPr>
        <w:t>Linqing</w:t>
      </w:r>
      <w:proofErr w:type="spellEnd"/>
      <w:r w:rsidRPr="00DE0F63">
        <w:rPr>
          <w:b/>
          <w:sz w:val="28"/>
          <w:szCs w:val="28"/>
        </w:rPr>
        <w:t xml:space="preserve"> Zhang, </w:t>
      </w:r>
      <w:proofErr w:type="spellStart"/>
      <w:r w:rsidRPr="00DE0F63">
        <w:rPr>
          <w:b/>
          <w:sz w:val="28"/>
          <w:szCs w:val="28"/>
        </w:rPr>
        <w:t>Yinhong</w:t>
      </w:r>
      <w:proofErr w:type="spellEnd"/>
      <w:r w:rsidRPr="00DE0F63">
        <w:rPr>
          <w:b/>
          <w:sz w:val="28"/>
          <w:szCs w:val="28"/>
        </w:rPr>
        <w:t xml:space="preserve"> Liao</w:t>
      </w:r>
      <w:r>
        <w:rPr>
          <w:b/>
          <w:sz w:val="28"/>
          <w:szCs w:val="28"/>
        </w:rPr>
        <w:t>.</w:t>
      </w:r>
      <w:bookmarkStart w:id="6" w:name="OLE_LINK4"/>
      <w:bookmarkStart w:id="7" w:name="OLE_LINK5"/>
      <w:r>
        <w:rPr>
          <w:rFonts w:eastAsia="Times New Roman"/>
          <w:bCs/>
          <w:sz w:val="28"/>
          <w:szCs w:val="28"/>
        </w:rPr>
        <w:t xml:space="preserve"> </w:t>
      </w:r>
      <w:r w:rsidRPr="00006637">
        <w:rPr>
          <w:rFonts w:eastAsia="Times New Roman"/>
          <w:bCs/>
          <w:sz w:val="28"/>
          <w:szCs w:val="28"/>
        </w:rPr>
        <w:t>Abnormal molecular clusters in pyridine-ethanol mixtures under electric field</w:t>
      </w:r>
      <w:bookmarkEnd w:id="6"/>
      <w:bookmarkEnd w:id="7"/>
      <w:r w:rsidRPr="00006637">
        <w:rPr>
          <w:rFonts w:eastAsia="Times New Roman"/>
          <w:bCs/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 w:rsidRPr="008B7666">
        <w:rPr>
          <w:sz w:val="28"/>
          <w:szCs w:val="28"/>
        </w:rPr>
        <w:t>№</w:t>
      </w:r>
      <w:r>
        <w:rPr>
          <w:sz w:val="28"/>
          <w:szCs w:val="28"/>
        </w:rPr>
        <w:t xml:space="preserve"> Suppl. 1.</w:t>
      </w:r>
    </w:p>
    <w:p w14:paraId="7869E4C3" w14:textId="77777777" w:rsidR="00CA43B1" w:rsidRPr="006467CA" w:rsidRDefault="00CA43B1" w:rsidP="006467CA">
      <w:pPr>
        <w:spacing w:line="360" w:lineRule="auto"/>
        <w:rPr>
          <w:b/>
          <w:bCs/>
          <w:sz w:val="28"/>
          <w:szCs w:val="28"/>
        </w:rPr>
      </w:pPr>
      <w:proofErr w:type="spellStart"/>
      <w:r w:rsidRPr="006467CA">
        <w:rPr>
          <w:b/>
          <w:bCs/>
          <w:sz w:val="28"/>
          <w:szCs w:val="28"/>
        </w:rPr>
        <w:t>Zhongxiang</w:t>
      </w:r>
      <w:proofErr w:type="spellEnd"/>
      <w:r w:rsidRPr="006467CA">
        <w:rPr>
          <w:b/>
          <w:bCs/>
          <w:sz w:val="28"/>
          <w:szCs w:val="28"/>
        </w:rPr>
        <w:t xml:space="preserve"> </w:t>
      </w:r>
      <w:proofErr w:type="spellStart"/>
      <w:r w:rsidRPr="006467CA">
        <w:rPr>
          <w:b/>
          <w:bCs/>
          <w:sz w:val="28"/>
          <w:szCs w:val="28"/>
        </w:rPr>
        <w:t>Xie</w:t>
      </w:r>
      <w:proofErr w:type="spellEnd"/>
      <w:r w:rsidRPr="006467CA">
        <w:rPr>
          <w:b/>
          <w:bCs/>
          <w:sz w:val="28"/>
          <w:szCs w:val="28"/>
        </w:rPr>
        <w:t xml:space="preserve">, </w:t>
      </w:r>
      <w:r w:rsidRPr="006467CA">
        <w:rPr>
          <w:sz w:val="28"/>
          <w:szCs w:val="28"/>
        </w:rPr>
        <w:t>see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Haibin</w:t>
      </w:r>
      <w:proofErr w:type="spellEnd"/>
      <w:r>
        <w:rPr>
          <w:sz w:val="28"/>
          <w:szCs w:val="28"/>
        </w:rPr>
        <w:t xml:space="preserve"> Wang</w:t>
      </w:r>
    </w:p>
    <w:p w14:paraId="117A0AF3" w14:textId="77777777" w:rsidR="00CA43B1" w:rsidRDefault="00CA43B1" w:rsidP="008B7666">
      <w:pPr>
        <w:spacing w:line="360" w:lineRule="auto"/>
        <w:rPr>
          <w:b/>
          <w:bCs/>
          <w:color w:val="000000"/>
          <w:sz w:val="28"/>
          <w:szCs w:val="28"/>
        </w:rPr>
      </w:pPr>
      <w:proofErr w:type="spellStart"/>
      <w:r w:rsidRPr="006E7283">
        <w:rPr>
          <w:b/>
          <w:bCs/>
          <w:color w:val="000000"/>
          <w:sz w:val="28"/>
          <w:szCs w:val="28"/>
        </w:rPr>
        <w:t>Ziglari</w:t>
      </w:r>
      <w:proofErr w:type="spellEnd"/>
      <w:r w:rsidRPr="00CD41A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A.,</w:t>
      </w:r>
      <w:r w:rsidRPr="006E7283">
        <w:rPr>
          <w:b/>
          <w:bCs/>
          <w:color w:val="000000"/>
          <w:sz w:val="28"/>
          <w:szCs w:val="28"/>
        </w:rPr>
        <w:t xml:space="preserve"> </w:t>
      </w:r>
      <w:r w:rsidRPr="00CA43B1">
        <w:rPr>
          <w:bCs/>
          <w:color w:val="000000"/>
          <w:sz w:val="28"/>
          <w:szCs w:val="28"/>
        </w:rPr>
        <w:t xml:space="preserve">see </w:t>
      </w:r>
      <w:proofErr w:type="spellStart"/>
      <w:r w:rsidRPr="00CA43B1">
        <w:rPr>
          <w:bCs/>
          <w:color w:val="000000"/>
          <w:sz w:val="28"/>
          <w:szCs w:val="28"/>
        </w:rPr>
        <w:t>Bagheri</w:t>
      </w:r>
      <w:proofErr w:type="spellEnd"/>
      <w:r w:rsidRPr="00CA43B1">
        <w:rPr>
          <w:bCs/>
          <w:color w:val="000000"/>
          <w:sz w:val="28"/>
          <w:szCs w:val="28"/>
        </w:rPr>
        <w:t xml:space="preserve"> S.</w:t>
      </w:r>
    </w:p>
    <w:p w14:paraId="1202B45E" w14:textId="77777777" w:rsidR="00CA43B1" w:rsidRDefault="00CA43B1" w:rsidP="004F488D">
      <w:pPr>
        <w:spacing w:line="360" w:lineRule="auto"/>
        <w:rPr>
          <w:bCs/>
          <w:sz w:val="28"/>
          <w:szCs w:val="28"/>
        </w:rPr>
      </w:pPr>
      <w:proofErr w:type="spellStart"/>
      <w:r w:rsidRPr="00537B68">
        <w:rPr>
          <w:b/>
          <w:sz w:val="28"/>
          <w:szCs w:val="28"/>
        </w:rPr>
        <w:t>Ziqi</w:t>
      </w:r>
      <w:proofErr w:type="spellEnd"/>
      <w:r w:rsidRPr="00537B68">
        <w:rPr>
          <w:b/>
          <w:sz w:val="28"/>
          <w:szCs w:val="28"/>
        </w:rPr>
        <w:t xml:space="preserve"> Xia, </w:t>
      </w:r>
      <w:r w:rsidRPr="00C953DA">
        <w:rPr>
          <w:bCs/>
          <w:sz w:val="28"/>
          <w:szCs w:val="28"/>
        </w:rPr>
        <w:t xml:space="preserve">see </w:t>
      </w:r>
      <w:proofErr w:type="spellStart"/>
      <w:r w:rsidRPr="00C953DA">
        <w:rPr>
          <w:bCs/>
          <w:sz w:val="28"/>
          <w:szCs w:val="28"/>
        </w:rPr>
        <w:t>Xiaoyu</w:t>
      </w:r>
      <w:proofErr w:type="spellEnd"/>
      <w:r w:rsidRPr="00C953DA">
        <w:rPr>
          <w:bCs/>
          <w:sz w:val="28"/>
          <w:szCs w:val="28"/>
        </w:rPr>
        <w:t xml:space="preserve"> Chen</w:t>
      </w:r>
    </w:p>
    <w:sectPr w:rsidR="00CA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vEPSTIM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lliverRM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10"/>
    <w:rsid w:val="000B1C22"/>
    <w:rsid w:val="00297010"/>
    <w:rsid w:val="002F1443"/>
    <w:rsid w:val="004F488D"/>
    <w:rsid w:val="006467CA"/>
    <w:rsid w:val="0071399F"/>
    <w:rsid w:val="00811C77"/>
    <w:rsid w:val="008B7666"/>
    <w:rsid w:val="00BF2597"/>
    <w:rsid w:val="00C533F9"/>
    <w:rsid w:val="00C953DA"/>
    <w:rsid w:val="00CA43B1"/>
    <w:rsid w:val="00CD41A1"/>
    <w:rsid w:val="00D4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28BB"/>
  <w15:chartTrackingRefBased/>
  <w15:docId w15:val="{2F0EA4B2-E131-4E91-9C58-1FC39B3D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8D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link w:val="10"/>
    <w:uiPriority w:val="9"/>
    <w:qFormat/>
    <w:rsid w:val="004F488D"/>
    <w:pPr>
      <w:widowControl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88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Default">
    <w:name w:val="Default"/>
    <w:qFormat/>
    <w:rsid w:val="004F4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zh-CN"/>
    </w:rPr>
  </w:style>
  <w:style w:type="paragraph" w:styleId="a3">
    <w:name w:val="footnote text"/>
    <w:basedOn w:val="a"/>
    <w:link w:val="a4"/>
    <w:unhideWhenUsed/>
    <w:rsid w:val="00D44E35"/>
    <w:pPr>
      <w:widowControl/>
      <w:ind w:firstLine="202"/>
    </w:pPr>
    <w:rPr>
      <w:rFonts w:eastAsia="Times New Roman"/>
      <w:kern w:val="0"/>
      <w:sz w:val="16"/>
      <w:szCs w:val="16"/>
      <w:lang w:eastAsia="en-US"/>
    </w:rPr>
  </w:style>
  <w:style w:type="character" w:customStyle="1" w:styleId="a4">
    <w:name w:val="Текст сноски Знак"/>
    <w:basedOn w:val="a0"/>
    <w:link w:val="a3"/>
    <w:rsid w:val="00D44E3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uthors">
    <w:name w:val="Authors"/>
    <w:next w:val="a"/>
    <w:qFormat/>
    <w:rsid w:val="006467CA"/>
    <w:pPr>
      <w:spacing w:after="113" w:line="240" w:lineRule="auto"/>
      <w:ind w:left="1418"/>
    </w:pPr>
    <w:rPr>
      <w:rFonts w:ascii="Times" w:hAnsi="Times" w:cs="Times New Roman"/>
      <w:b/>
      <w:lang w:val="en-GB"/>
    </w:rPr>
  </w:style>
  <w:style w:type="paragraph" w:customStyle="1" w:styleId="PaperTitle">
    <w:name w:val="Paper Title"/>
    <w:basedOn w:val="a"/>
    <w:link w:val="PaperTitleChar"/>
    <w:rsid w:val="008B7666"/>
    <w:pPr>
      <w:widowControl/>
      <w:spacing w:before="960"/>
      <w:jc w:val="center"/>
    </w:pPr>
    <w:rPr>
      <w:rFonts w:eastAsia="Times New Roman"/>
      <w:b/>
      <w:kern w:val="0"/>
      <w:sz w:val="36"/>
      <w:szCs w:val="20"/>
      <w:lang w:val="x-none" w:eastAsia="x-none"/>
    </w:rPr>
  </w:style>
  <w:style w:type="character" w:customStyle="1" w:styleId="PaperTitleChar">
    <w:name w:val="Paper Title Char"/>
    <w:link w:val="PaperTitle"/>
    <w:rsid w:val="008B766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enn">
    <w:name w:val="en_n"/>
    <w:rsid w:val="008B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asj.net/iasj?func=search&amp;query=au:%22Kadhum%20J.%20Al-Shejairy%20%20%D9%83%D8%A7%D8%B8%D9%85%20%D8%AC%D9%88%D8%A7%D8%AF%20%D8%A7%D9%84%D8%B4%D8%AC%D9%8A%D8%B1%D9%8A%20%20%20%20%20%20%20%20%20%20%20%20%20%20%20%20%20%20%20%22&amp;uiLanguage=ar" TargetMode="External"/><Relationship Id="rId4" Type="http://schemas.openxmlformats.org/officeDocument/2006/relationships/hyperlink" Target="https://www.iasj.net/iasj?func=search&amp;query=au:%22Kadhum%20J.%20Al-Shejairy%20%20%D9%83%D8%A7%D8%B8%D9%85%20%D8%AC%D9%88%D8%A7%D8%AF%20%D8%A7%D9%84%D8%B4%D8%AC%D9%8A%D8%B1%D9%8A%20%20%20%20%20%20%20%20%20%20%20%20%20%20%20%20%20%20%20%22&amp;uiLanguage=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Ishtar</dc:creator>
  <cp:keywords/>
  <dc:description/>
  <cp:lastModifiedBy>Ishtar</cp:lastModifiedBy>
  <cp:revision>11</cp:revision>
  <dcterms:created xsi:type="dcterms:W3CDTF">2021-02-04T07:52:00Z</dcterms:created>
  <dcterms:modified xsi:type="dcterms:W3CDTF">2021-10-01T11:12:00Z</dcterms:modified>
</cp:coreProperties>
</file>